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6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608"/>
        <w:gridCol w:w="3132"/>
      </w:tblGrid>
      <w:tr w:rsidR="00BE75FB" w14:paraId="14396C70" w14:textId="77777777" w:rsidTr="00FA1110">
        <w:trPr>
          <w:trHeight w:val="432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A8726" w14:textId="77777777" w:rsidR="00BE75FB" w:rsidRDefault="00BE75FB" w:rsidP="00FA1110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Philadelphia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36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81F8DBA" w14:textId="77777777" w:rsidR="00BE75FB" w:rsidRDefault="00BE75FB" w:rsidP="00FA1110">
            <w:pPr>
              <w:pStyle w:val="TableParagraph"/>
              <w:ind w:left="145"/>
              <w:rPr>
                <w:sz w:val="20"/>
              </w:rPr>
            </w:pPr>
            <w:r w:rsidRPr="00357AE0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130DFC2" wp14:editId="7B051214">
                  <wp:extent cx="2035175" cy="679450"/>
                  <wp:effectExtent l="0" t="0" r="3175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CF901" w14:textId="77777777" w:rsidR="00BE75FB" w:rsidRDefault="00BE75FB" w:rsidP="00FA1110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date: </w:t>
            </w:r>
          </w:p>
        </w:tc>
      </w:tr>
      <w:tr w:rsidR="00BE75FB" w14:paraId="5A627BFA" w14:textId="77777777" w:rsidTr="00FA1110">
        <w:trPr>
          <w:trHeight w:val="352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1CCB1" w14:textId="77777777" w:rsidR="00BE75FB" w:rsidRDefault="00BE75FB" w:rsidP="00FA1110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360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216917F" w14:textId="77777777" w:rsidR="00BE75FB" w:rsidRDefault="00BE75FB" w:rsidP="00FA1110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87DE5" w14:textId="77777777" w:rsidR="00BE75FB" w:rsidRDefault="00BE75FB" w:rsidP="00FA1110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Issue:</w:t>
            </w:r>
          </w:p>
        </w:tc>
      </w:tr>
      <w:tr w:rsidR="00BE75FB" w14:paraId="09B053C9" w14:textId="77777777" w:rsidTr="00FA1110">
        <w:trPr>
          <w:trHeight w:val="355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B1218" w14:textId="77777777" w:rsidR="00BE75FB" w:rsidRDefault="00BE75FB" w:rsidP="00FA1110">
            <w:pPr>
              <w:pStyle w:val="TableParagraph"/>
              <w:spacing w:before="37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360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1E840" w14:textId="77777777" w:rsidR="00BE75FB" w:rsidRDefault="00BE75FB" w:rsidP="00FA1110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A7CEAB" w14:textId="77777777" w:rsidR="00BE75FB" w:rsidRDefault="00BE75FB" w:rsidP="00FA1110"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BE75FB" w14:paraId="553C785A" w14:textId="77777777" w:rsidTr="00FA1110">
        <w:trPr>
          <w:trHeight w:val="358"/>
        </w:trPr>
        <w:tc>
          <w:tcPr>
            <w:tcW w:w="3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AFB71" w14:textId="77777777" w:rsidR="00BE75FB" w:rsidRDefault="00BE75FB" w:rsidP="00FA1110">
            <w:pPr>
              <w:pStyle w:val="TableParagraph"/>
              <w:spacing w:before="3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2023/2024</w:t>
            </w:r>
          </w:p>
        </w:tc>
        <w:tc>
          <w:tcPr>
            <w:tcW w:w="3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DD0B73" w14:textId="77777777" w:rsidR="00BE75FB" w:rsidRDefault="00BE75FB" w:rsidP="00FA1110">
            <w:pPr>
              <w:pStyle w:val="TableParagraph"/>
              <w:spacing w:before="14"/>
              <w:ind w:left="844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Syllabus</w:t>
            </w:r>
          </w:p>
        </w:tc>
        <w:tc>
          <w:tcPr>
            <w:tcW w:w="3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F5BF" w14:textId="77777777" w:rsidR="00BE75FB" w:rsidRDefault="00BE75FB" w:rsidP="00FA1110">
            <w:pPr>
              <w:pStyle w:val="TableParagraph"/>
              <w:spacing w:before="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Bachelor</w:t>
            </w:r>
          </w:p>
        </w:tc>
      </w:tr>
    </w:tbl>
    <w:p w14:paraId="0BE1F7FB" w14:textId="77777777" w:rsidR="00BE75FB" w:rsidRDefault="00BE75FB" w:rsidP="00BE75FB">
      <w:pPr>
        <w:pStyle w:val="BodyText"/>
        <w:spacing w:before="7"/>
        <w:rPr>
          <w:sz w:val="19"/>
        </w:rPr>
      </w:pPr>
    </w:p>
    <w:p w14:paraId="76F2FF25" w14:textId="77777777" w:rsidR="00BE75FB" w:rsidRDefault="00BE75FB" w:rsidP="00BE75FB">
      <w:pPr>
        <w:spacing w:before="89"/>
        <w:ind w:left="1145" w:right="1162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information</w:t>
      </w:r>
    </w:p>
    <w:p w14:paraId="633319A9" w14:textId="77777777" w:rsidR="00BE75FB" w:rsidRDefault="00BE75FB" w:rsidP="00BE75FB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507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320"/>
        <w:gridCol w:w="3385"/>
        <w:gridCol w:w="1051"/>
        <w:gridCol w:w="965"/>
        <w:gridCol w:w="1253"/>
      </w:tblGrid>
      <w:tr w:rsidR="00BE75FB" w14:paraId="1762875E" w14:textId="77777777" w:rsidTr="00FA1110">
        <w:trPr>
          <w:trHeight w:val="279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</w:tcPr>
          <w:p w14:paraId="3A6C65E6" w14:textId="77777777" w:rsidR="00BE75FB" w:rsidRDefault="00BE75FB" w:rsidP="00FA1110">
            <w:pPr>
              <w:pStyle w:val="TableParagraph"/>
              <w:spacing w:line="258" w:lineRule="exact"/>
              <w:ind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Course #</w:t>
            </w:r>
          </w:p>
        </w:tc>
        <w:tc>
          <w:tcPr>
            <w:tcW w:w="57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</w:tcPr>
          <w:p w14:paraId="6B8E0BE8" w14:textId="77777777" w:rsidR="00BE75FB" w:rsidRDefault="00BE75FB" w:rsidP="00FA1110">
            <w:pPr>
              <w:pStyle w:val="TableParagraph"/>
              <w:spacing w:line="258" w:lineRule="exact"/>
              <w:ind w:left="2271" w:right="2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</w:tcPr>
          <w:p w14:paraId="436BBDF0" w14:textId="77777777" w:rsidR="00BE75FB" w:rsidRDefault="00BE75FB" w:rsidP="00FA1110">
            <w:pPr>
              <w:pStyle w:val="TableParagraph"/>
              <w:spacing w:line="258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</w:t>
            </w:r>
          </w:p>
        </w:tc>
      </w:tr>
      <w:tr w:rsidR="00BE75FB" w14:paraId="640096E8" w14:textId="77777777" w:rsidTr="00FA1110">
        <w:trPr>
          <w:trHeight w:val="579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FD932" w14:textId="729E6520" w:rsidR="00BE75FB" w:rsidRDefault="00BE75FB" w:rsidP="00BE75FB">
            <w:pPr>
              <w:pStyle w:val="TableParagraph"/>
              <w:spacing w:before="154"/>
              <w:ind w:right="564"/>
              <w:jc w:val="center"/>
              <w:rPr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250444</w:t>
            </w:r>
          </w:p>
        </w:tc>
        <w:tc>
          <w:tcPr>
            <w:tcW w:w="57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A58D4" w14:textId="77777777" w:rsidR="00BE75FB" w:rsidRDefault="00BE75FB" w:rsidP="00BE7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14:paraId="416C27E8" w14:textId="430C3998" w:rsidR="00BE75FB" w:rsidRPr="0028372B" w:rsidRDefault="00BE75FB" w:rsidP="00BE7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Matrix Theory</w:t>
            </w:r>
          </w:p>
          <w:p w14:paraId="6D43D9D4" w14:textId="77777777" w:rsidR="00BE75FB" w:rsidRDefault="00BE75FB" w:rsidP="00BE75FB">
            <w:pPr>
              <w:pStyle w:val="TableParagraph"/>
              <w:spacing w:before="154"/>
              <w:ind w:left="2271" w:right="2241"/>
              <w:jc w:val="center"/>
              <w:rPr>
                <w:b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87F18" w14:textId="2DC19333" w:rsidR="00BE75FB" w:rsidRDefault="00BE75FB" w:rsidP="00BE75FB">
            <w:pPr>
              <w:pStyle w:val="TableParagraph"/>
              <w:spacing w:before="154"/>
              <w:ind w:right="733"/>
              <w:jc w:val="center"/>
              <w:rPr>
                <w:b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0250</w:t>
            </w:r>
            <w:r w:rsidR="002D1AE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241</w:t>
            </w:r>
          </w:p>
        </w:tc>
      </w:tr>
      <w:tr w:rsidR="00BE75FB" w14:paraId="59AA1616" w14:textId="77777777" w:rsidTr="00FA1110">
        <w:trPr>
          <w:trHeight w:val="275"/>
        </w:trPr>
        <w:tc>
          <w:tcPr>
            <w:tcW w:w="6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</w:tcPr>
          <w:p w14:paraId="05AA1E4C" w14:textId="77777777" w:rsidR="00BE75FB" w:rsidRDefault="00BE75FB" w:rsidP="00FA1110">
            <w:pPr>
              <w:pStyle w:val="TableParagraph"/>
              <w:spacing w:before="10" w:line="245" w:lineRule="exact"/>
              <w:ind w:left="2791" w:right="278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</w:tcPr>
          <w:p w14:paraId="6A58FF2E" w14:textId="77777777" w:rsidR="00BE75FB" w:rsidRDefault="00BE75FB" w:rsidP="00FA1110"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Class time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</w:tcPr>
          <w:p w14:paraId="7342830A" w14:textId="77777777" w:rsidR="00BE75FB" w:rsidRDefault="00BE75FB" w:rsidP="00FA1110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</w:tr>
      <w:tr w:rsidR="00BE75FB" w14:paraId="6F6815E2" w14:textId="77777777" w:rsidTr="00FA1110">
        <w:trPr>
          <w:trHeight w:val="831"/>
        </w:trPr>
        <w:tc>
          <w:tcPr>
            <w:tcW w:w="67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E22C8" w14:textId="77777777" w:rsidR="00BE75FB" w:rsidRDefault="00BE75FB" w:rsidP="00FA1110">
            <w:pPr>
              <w:pStyle w:val="TableParagraph"/>
              <w:tabs>
                <w:tab w:val="left" w:pos="401"/>
                <w:tab w:val="left" w:pos="3254"/>
              </w:tabs>
              <w:spacing w:before="105"/>
              <w:ind w:left="100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sym w:font="Wingdings" w:char="F06F"/>
            </w:r>
            <w:r>
              <w:rPr>
                <w:spacing w:val="-1"/>
                <w:sz w:val="24"/>
              </w:rPr>
              <w:t>Faculty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</w:p>
          <w:p w14:paraId="382935DD" w14:textId="0497A52A" w:rsidR="00BE75FB" w:rsidRDefault="00BE75FB" w:rsidP="00FA1110">
            <w:pPr>
              <w:pStyle w:val="TableParagraph"/>
              <w:tabs>
                <w:tab w:val="left" w:pos="401"/>
                <w:tab w:val="left" w:pos="3247"/>
                <w:tab w:val="left" w:pos="4934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z w:val="24"/>
              </w:rPr>
              <w:tab/>
            </w: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Elective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sym w:font="Wingdings" w:char="F06F"/>
            </w:r>
            <w:r>
              <w:rPr>
                <w:w w:val="95"/>
                <w:sz w:val="24"/>
              </w:rPr>
              <w:t>Compulsory</w:t>
            </w:r>
          </w:p>
        </w:tc>
        <w:tc>
          <w:tcPr>
            <w:tcW w:w="2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425A5" w14:textId="77777777" w:rsidR="00BE75FB" w:rsidRDefault="00BE75FB" w:rsidP="00FA1110">
            <w:pPr>
              <w:pStyle w:val="TableParagraph"/>
              <w:tabs>
                <w:tab w:val="left" w:pos="639"/>
              </w:tabs>
              <w:spacing w:before="1"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Sun. Tues.</w:t>
            </w:r>
          </w:p>
          <w:p w14:paraId="56AE7B6D" w14:textId="5EA79B2B" w:rsidR="00BE75FB" w:rsidRDefault="00BE75FB" w:rsidP="00FA1110">
            <w:pPr>
              <w:pStyle w:val="TableParagraph"/>
              <w:tabs>
                <w:tab w:val="left" w:pos="639"/>
              </w:tabs>
              <w:spacing w:before="1"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14:15-13:05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1E481" w14:textId="77777777" w:rsidR="00BE75FB" w:rsidRDefault="00BE75FB" w:rsidP="00FA1110">
            <w:pPr>
              <w:pStyle w:val="NoSpacing"/>
              <w:jc w:val="center"/>
            </w:pPr>
            <w:r>
              <w:t>21003</w:t>
            </w:r>
          </w:p>
        </w:tc>
      </w:tr>
      <w:tr w:rsidR="00BE75FB" w14:paraId="2A4766C9" w14:textId="77777777" w:rsidTr="00FA1110">
        <w:trPr>
          <w:trHeight w:val="831"/>
        </w:trPr>
        <w:tc>
          <w:tcPr>
            <w:tcW w:w="3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1C6409" w14:textId="77777777" w:rsidR="00BE75FB" w:rsidRPr="006B239C" w:rsidRDefault="00BE75FB" w:rsidP="00FA1110">
            <w:pPr>
              <w:pStyle w:val="TableParagraph"/>
              <w:tabs>
                <w:tab w:val="left" w:pos="401"/>
                <w:tab w:val="left" w:pos="3254"/>
              </w:tabs>
              <w:spacing w:before="105"/>
              <w:ind w:left="100"/>
              <w:rPr>
                <w:sz w:val="24"/>
                <w:highlight w:val="yellow"/>
              </w:rPr>
            </w:pPr>
            <w:r w:rsidRPr="007A34B9">
              <w:rPr>
                <w:sz w:val="24"/>
              </w:rPr>
              <w:t>Degree / NQF Level</w:t>
            </w:r>
          </w:p>
        </w:tc>
        <w:tc>
          <w:tcPr>
            <w:tcW w:w="6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365428" w14:textId="77777777" w:rsidR="00BE75FB" w:rsidRPr="006B239C" w:rsidRDefault="00BE75FB" w:rsidP="00FA1110">
            <w:pPr>
              <w:pStyle w:val="TableParagraph"/>
              <w:tabs>
                <w:tab w:val="left" w:pos="401"/>
                <w:tab w:val="left" w:pos="3254"/>
              </w:tabs>
              <w:spacing w:before="105"/>
              <w:ind w:left="401"/>
              <w:rPr>
                <w:sz w:val="24"/>
                <w:highlight w:val="yellow"/>
              </w:rPr>
            </w:pPr>
            <w:r>
              <w:rPr>
                <w:sz w:val="24"/>
              </w:rPr>
              <w:sym w:font="Wingdings" w:char="F06F"/>
            </w:r>
            <w:r w:rsidRPr="007A34B9">
              <w:rPr>
                <w:sz w:val="24"/>
              </w:rPr>
              <w:t xml:space="preserve">Diploma degree (6)                       </w:t>
            </w:r>
            <w:r w:rsidRPr="007A34B9">
              <w:rPr>
                <w:sz w:val="24"/>
              </w:rPr>
              <w:sym w:font="Wingdings" w:char="F0FE"/>
            </w:r>
            <w:r w:rsidRPr="007A34B9">
              <w:rPr>
                <w:sz w:val="24"/>
              </w:rPr>
              <w:t>Bachelor degree (7)</w:t>
            </w:r>
          </w:p>
        </w:tc>
      </w:tr>
    </w:tbl>
    <w:p w14:paraId="103F0836" w14:textId="77777777" w:rsidR="00BE75FB" w:rsidRDefault="00BE75FB" w:rsidP="00BE75FB">
      <w:pPr>
        <w:ind w:left="1145" w:right="1163"/>
        <w:jc w:val="center"/>
        <w:rPr>
          <w:b/>
          <w:sz w:val="28"/>
        </w:rPr>
      </w:pPr>
    </w:p>
    <w:p w14:paraId="5D2AB544" w14:textId="77777777" w:rsidR="00BE75FB" w:rsidRDefault="00BE75FB" w:rsidP="00BE75FB">
      <w:pPr>
        <w:spacing w:before="149"/>
        <w:ind w:left="1145" w:right="1163"/>
        <w:jc w:val="center"/>
        <w:rPr>
          <w:b/>
          <w:sz w:val="28"/>
        </w:rPr>
      </w:pPr>
      <w:r>
        <w:rPr>
          <w:b/>
          <w:sz w:val="28"/>
        </w:rPr>
        <w:t>Instructor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Information</w:t>
      </w:r>
    </w:p>
    <w:p w14:paraId="4A78CDA4" w14:textId="77777777" w:rsidR="00BE75FB" w:rsidRDefault="00BE75FB" w:rsidP="00BE75FB">
      <w:pPr>
        <w:pStyle w:val="BodyText"/>
        <w:rPr>
          <w:b/>
          <w:sz w:val="16"/>
        </w:rPr>
      </w:pPr>
    </w:p>
    <w:tbl>
      <w:tblPr>
        <w:tblW w:w="10020" w:type="dxa"/>
        <w:tblInd w:w="525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1320"/>
        <w:gridCol w:w="1440"/>
        <w:gridCol w:w="1740"/>
        <w:gridCol w:w="3150"/>
      </w:tblGrid>
      <w:tr w:rsidR="00BE75FB" w14:paraId="107BDD4C" w14:textId="77777777" w:rsidTr="00FA1110">
        <w:trPr>
          <w:trHeight w:val="279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  <w:vAlign w:val="center"/>
          </w:tcPr>
          <w:p w14:paraId="1775E18D" w14:textId="77777777" w:rsidR="00BE75FB" w:rsidRDefault="00BE75FB" w:rsidP="00FA1110">
            <w:pPr>
              <w:pStyle w:val="TableParagraph"/>
              <w:spacing w:before="3" w:line="257" w:lineRule="exact"/>
              <w:ind w:left="27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  <w:vAlign w:val="center"/>
          </w:tcPr>
          <w:p w14:paraId="205A90F4" w14:textId="77777777" w:rsidR="00BE75FB" w:rsidRDefault="00BE75FB" w:rsidP="00FA1110">
            <w:pPr>
              <w:pStyle w:val="TableParagraph"/>
              <w:spacing w:before="3" w:line="257" w:lineRule="exact"/>
              <w:ind w:left="14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  <w:vAlign w:val="center"/>
          </w:tcPr>
          <w:p w14:paraId="4D7792FE" w14:textId="77777777" w:rsidR="00BE75FB" w:rsidRDefault="00BE75FB" w:rsidP="00FA1110">
            <w:pPr>
              <w:pStyle w:val="TableParagraph"/>
              <w:spacing w:before="3" w:line="257" w:lineRule="exact"/>
              <w:ind w:left="18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  <w:vAlign w:val="center"/>
          </w:tcPr>
          <w:p w14:paraId="7F4EF682" w14:textId="77777777" w:rsidR="00BE75FB" w:rsidRDefault="00BE75FB" w:rsidP="00FA1110">
            <w:pPr>
              <w:pStyle w:val="TableParagraph"/>
              <w:spacing w:before="3" w:line="257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  <w:vAlign w:val="center"/>
          </w:tcPr>
          <w:p w14:paraId="1353CA12" w14:textId="77777777" w:rsidR="00BE75FB" w:rsidRDefault="00BE75FB" w:rsidP="00FA1110">
            <w:pPr>
              <w:pStyle w:val="TableParagraph"/>
              <w:spacing w:before="3" w:line="257" w:lineRule="exact"/>
              <w:ind w:left="11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BE75FB" w14:paraId="58D57F43" w14:textId="77777777" w:rsidTr="00FA1110">
        <w:trPr>
          <w:trHeight w:val="278"/>
        </w:trPr>
        <w:tc>
          <w:tcPr>
            <w:tcW w:w="23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56E65" w14:textId="77777777" w:rsidR="00BE75FB" w:rsidRDefault="00BE75FB" w:rsidP="00FA1110">
            <w:pPr>
              <w:pStyle w:val="TableParagraph"/>
              <w:spacing w:before="138"/>
              <w:ind w:left="278" w:right="267"/>
              <w:jc w:val="center"/>
              <w:rPr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Dr. Rola Alseidi</w:t>
            </w:r>
          </w:p>
        </w:tc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904F6" w14:textId="77777777" w:rsidR="00BE75FB" w:rsidRDefault="00BE75FB" w:rsidP="00FA1110">
            <w:pPr>
              <w:pStyle w:val="TableParagraph"/>
              <w:spacing w:before="138"/>
              <w:ind w:left="140" w:right="11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03D58" w14:textId="77777777" w:rsidR="00BE75FB" w:rsidRDefault="00BE75FB" w:rsidP="00FA1110">
            <w:pPr>
              <w:pStyle w:val="TableParagraph"/>
              <w:spacing w:before="138"/>
              <w:ind w:left="180" w:right="150"/>
              <w:jc w:val="center"/>
              <w:rPr>
                <w:sz w:val="24"/>
              </w:rPr>
            </w:pPr>
            <w:r>
              <w:rPr>
                <w:sz w:val="24"/>
              </w:rPr>
              <w:t>2405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E02A2" w14:textId="77777777" w:rsidR="00BE75FB" w:rsidRDefault="00BE75FB" w:rsidP="00FA1110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Sat, Mon</w:t>
            </w:r>
          </w:p>
          <w:p w14:paraId="3D47B407" w14:textId="77777777" w:rsidR="00BE75FB" w:rsidRDefault="00BE75FB" w:rsidP="00FA1110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09:45 - 11:00</w:t>
            </w:r>
          </w:p>
        </w:tc>
        <w:tc>
          <w:tcPr>
            <w:tcW w:w="31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D24CB5" w14:textId="77777777" w:rsidR="00BE75FB" w:rsidRPr="00E62EF4" w:rsidRDefault="00BE75FB" w:rsidP="00FA1110">
            <w:pPr>
              <w:pStyle w:val="TableParagraph"/>
              <w:spacing w:before="138"/>
              <w:ind w:right="77"/>
              <w:rPr>
                <w:color w:val="467886" w:themeColor="hyperlink"/>
                <w:sz w:val="24"/>
                <w:u w:val="single" w:color="0000FF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ralseidi@philadelphia.edu.jo</w:t>
            </w:r>
          </w:p>
        </w:tc>
      </w:tr>
      <w:tr w:rsidR="00BE75FB" w14:paraId="264E9C46" w14:textId="77777777" w:rsidTr="00FA1110">
        <w:trPr>
          <w:trHeight w:val="277"/>
        </w:trPr>
        <w:tc>
          <w:tcPr>
            <w:tcW w:w="23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0206F" w14:textId="77777777" w:rsidR="00BE75FB" w:rsidRDefault="00BE75FB" w:rsidP="00FA1110">
            <w:pPr>
              <w:pStyle w:val="TableParagraph"/>
              <w:spacing w:before="138"/>
              <w:ind w:left="278" w:right="267"/>
              <w:jc w:val="center"/>
              <w:rPr>
                <w:sz w:val="24"/>
              </w:rPr>
            </w:pPr>
          </w:p>
        </w:tc>
        <w:tc>
          <w:tcPr>
            <w:tcW w:w="13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90CCD" w14:textId="77777777" w:rsidR="00BE75FB" w:rsidRDefault="00BE75FB" w:rsidP="00FA1110">
            <w:pPr>
              <w:pStyle w:val="TableParagraph"/>
              <w:spacing w:before="138"/>
              <w:ind w:left="140" w:right="11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D0372" w14:textId="77777777" w:rsidR="00BE75FB" w:rsidRDefault="00BE75FB" w:rsidP="00FA1110">
            <w:pPr>
              <w:pStyle w:val="TableParagraph"/>
              <w:spacing w:before="138"/>
              <w:ind w:left="180" w:right="150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9E057" w14:textId="77777777" w:rsidR="00BE75FB" w:rsidRDefault="00BE75FB" w:rsidP="00FA1110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Sun, Tues</w:t>
            </w:r>
          </w:p>
          <w:p w14:paraId="67C03EB9" w14:textId="77777777" w:rsidR="00BE75FB" w:rsidRDefault="00BE75FB" w:rsidP="00FA1110">
            <w:pPr>
              <w:pStyle w:val="TableParagraph"/>
              <w:tabs>
                <w:tab w:val="left" w:pos="636"/>
              </w:tabs>
              <w:spacing w:line="275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11:15 – 12:30</w:t>
            </w:r>
          </w:p>
        </w:tc>
        <w:tc>
          <w:tcPr>
            <w:tcW w:w="31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33263C" w14:textId="77777777" w:rsidR="00BE75FB" w:rsidRDefault="00BE75FB" w:rsidP="00FA1110">
            <w:pPr>
              <w:pStyle w:val="TableParagraph"/>
              <w:spacing w:before="138"/>
              <w:ind w:left="117" w:right="77"/>
              <w:jc w:val="center"/>
            </w:pPr>
          </w:p>
        </w:tc>
      </w:tr>
    </w:tbl>
    <w:p w14:paraId="30CDE00E" w14:textId="77777777" w:rsidR="00BE75FB" w:rsidRDefault="00BE75FB" w:rsidP="00BE75FB">
      <w:pPr>
        <w:spacing w:before="158"/>
        <w:ind w:left="1145" w:right="1164"/>
        <w:jc w:val="center"/>
        <w:rPr>
          <w:b/>
          <w:sz w:val="28"/>
        </w:rPr>
      </w:pPr>
      <w:r>
        <w:rPr>
          <w:b/>
          <w:sz w:val="28"/>
        </w:rPr>
        <w:t>Learning Method</w:t>
      </w:r>
    </w:p>
    <w:p w14:paraId="65193C85" w14:textId="77777777" w:rsidR="00BE75FB" w:rsidRDefault="00BE75FB" w:rsidP="00BE75FB"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center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7"/>
      </w:tblGrid>
      <w:tr w:rsidR="00BE75FB" w14:paraId="1C84F4A6" w14:textId="77777777" w:rsidTr="00FA1110">
        <w:trPr>
          <w:trHeight w:val="284"/>
          <w:jc w:val="center"/>
        </w:trPr>
        <w:tc>
          <w:tcPr>
            <w:tcW w:w="6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3CAEB" w:themeFill="accent1" w:themeFillTint="66"/>
            <w:vAlign w:val="center"/>
          </w:tcPr>
          <w:p w14:paraId="1433A671" w14:textId="77777777" w:rsidR="00BE75FB" w:rsidRPr="00BF07E2" w:rsidRDefault="00BE75FB" w:rsidP="00FA1110">
            <w:pPr>
              <w:ind w:left="1145" w:right="1164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    </w:t>
            </w:r>
            <w:r w:rsidRPr="00BF07E2">
              <w:rPr>
                <w:b/>
                <w:sz w:val="24"/>
              </w:rPr>
              <w:t>Learning</w:t>
            </w:r>
            <w:r>
              <w:rPr>
                <w:b/>
                <w:sz w:val="24"/>
              </w:rPr>
              <w:t xml:space="preserve"> Method</w:t>
            </w:r>
          </w:p>
        </w:tc>
      </w:tr>
      <w:tr w:rsidR="00BE75FB" w14:paraId="28A2D1DC" w14:textId="77777777" w:rsidTr="00FA1110">
        <w:trPr>
          <w:trHeight w:val="311"/>
          <w:jc w:val="center"/>
        </w:trPr>
        <w:tc>
          <w:tcPr>
            <w:tcW w:w="6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AA559A" w14:textId="59432043" w:rsidR="00BE75FB" w:rsidRDefault="00BE75FB" w:rsidP="00FA1110">
            <w:pPr>
              <w:pStyle w:val="TableParagraph"/>
              <w:tabs>
                <w:tab w:val="left" w:pos="2214"/>
                <w:tab w:val="left" w:pos="4228"/>
              </w:tabs>
              <w:spacing w:before="2" w:line="289" w:lineRule="exact"/>
              <w:ind w:left="340"/>
              <w:rPr>
                <w:b/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b/>
                <w:w w:val="95"/>
                <w:sz w:val="24"/>
              </w:rPr>
              <w:t xml:space="preserve">Face to face                  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z w:val="24"/>
              </w:rPr>
              <w:tab/>
              <w:t xml:space="preserve">                  </w:t>
            </w: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z w:val="24"/>
              </w:rPr>
              <w:t xml:space="preserve"> </w:t>
            </w:r>
            <w:r>
              <w:rPr>
                <w:b/>
                <w:sz w:val="24"/>
              </w:rPr>
              <w:t>Blended</w:t>
            </w:r>
          </w:p>
        </w:tc>
      </w:tr>
    </w:tbl>
    <w:p w14:paraId="0959A165" w14:textId="77777777" w:rsidR="00BE75FB" w:rsidRDefault="00BE75FB" w:rsidP="00BE75FB">
      <w:pPr>
        <w:spacing w:before="266" w:after="240"/>
        <w:ind w:left="1145" w:right="1162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Description</w:t>
      </w:r>
    </w:p>
    <w:tbl>
      <w:tblPr>
        <w:tblStyle w:val="TableGrid"/>
        <w:tblW w:w="0" w:type="auto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BE75FB" w14:paraId="35CC25D7" w14:textId="77777777" w:rsidTr="00FA1110">
        <w:tc>
          <w:tcPr>
            <w:tcW w:w="9990" w:type="dxa"/>
            <w:shd w:val="clear" w:color="auto" w:fill="83CAEB" w:themeFill="accent1" w:themeFillTint="66"/>
          </w:tcPr>
          <w:p w14:paraId="4E914335" w14:textId="77777777" w:rsidR="00BE75FB" w:rsidRPr="00C21963" w:rsidRDefault="00BE75FB" w:rsidP="00FA111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Description</w:t>
            </w:r>
          </w:p>
        </w:tc>
      </w:tr>
      <w:tr w:rsidR="00BE75FB" w14:paraId="39EFB840" w14:textId="77777777" w:rsidTr="00FA1110">
        <w:tc>
          <w:tcPr>
            <w:tcW w:w="9990" w:type="dxa"/>
          </w:tcPr>
          <w:p w14:paraId="0F7120B5" w14:textId="15DBC492" w:rsidR="002105A2" w:rsidRPr="003C7486" w:rsidRDefault="002105A2" w:rsidP="002105A2">
            <w:pPr>
              <w:spacing w:line="236" w:lineRule="auto"/>
              <w:ind w:right="680"/>
              <w:jc w:val="both"/>
            </w:pPr>
            <w:r w:rsidRPr="003C7486">
              <w:t>This course deals with the following main topics: review of main concepts of linear algebra such as determinants, rank and nullity, eigenvalues and eigenvectors</w:t>
            </w:r>
            <w:r>
              <w:t>. Also, it includes the study of c</w:t>
            </w:r>
            <w:r w:rsidRPr="003C7486">
              <w:t xml:space="preserve">haracteristic polynomial, minimal polynomial, spectral theorem, Cayley-Hamilton theorem, Jordan form, companion </w:t>
            </w:r>
            <w:r>
              <w:t>matrices</w:t>
            </w:r>
            <w:r w:rsidRPr="003C7486">
              <w:t>, spectral radius</w:t>
            </w:r>
            <w:r>
              <w:t xml:space="preserve"> and </w:t>
            </w:r>
            <w:r w:rsidR="00D237FD">
              <w:t>investigate</w:t>
            </w:r>
            <w:r>
              <w:t xml:space="preserve"> some types of matrices</w:t>
            </w:r>
            <w:r w:rsidR="00741FBF">
              <w:t xml:space="preserve">, singular value </w:t>
            </w:r>
            <w:r w:rsidR="004C27B7">
              <w:t>decomposition</w:t>
            </w:r>
          </w:p>
          <w:p w14:paraId="73D47DEC" w14:textId="02007375" w:rsidR="00BE75FB" w:rsidRPr="001C3428" w:rsidRDefault="002105A2" w:rsidP="00FA1110">
            <w:pPr>
              <w:pStyle w:val="ListParagraph"/>
              <w:widowControl/>
              <w:autoSpaceDE/>
              <w:autoSpaceDN/>
              <w:rPr>
                <w:lang w:bidi="ar-JO"/>
              </w:rPr>
            </w:pPr>
            <w:r w:rsidRPr="003C7486">
              <w:t xml:space="preserve"> </w:t>
            </w:r>
          </w:p>
        </w:tc>
      </w:tr>
      <w:tr w:rsidR="00BE75FB" w14:paraId="0820BC9E" w14:textId="77777777" w:rsidTr="00FA1110">
        <w:tc>
          <w:tcPr>
            <w:tcW w:w="9990" w:type="dxa"/>
            <w:shd w:val="clear" w:color="auto" w:fill="83CAEB" w:themeFill="accent1" w:themeFillTint="66"/>
          </w:tcPr>
          <w:p w14:paraId="3C7C5048" w14:textId="77777777" w:rsidR="00BE75FB" w:rsidRPr="00C21963" w:rsidRDefault="00BE75FB" w:rsidP="00FA111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Objectives</w:t>
            </w:r>
          </w:p>
        </w:tc>
      </w:tr>
      <w:tr w:rsidR="00BE75FB" w14:paraId="4D139A51" w14:textId="77777777" w:rsidTr="00FA1110">
        <w:tc>
          <w:tcPr>
            <w:tcW w:w="9990" w:type="dxa"/>
          </w:tcPr>
          <w:p w14:paraId="6AF0A06F" w14:textId="13AE3CED" w:rsidR="00BE75FB" w:rsidRPr="00127D61" w:rsidRDefault="00BE75FB" w:rsidP="00BE75F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bCs/>
                <w:sz w:val="24"/>
                <w:szCs w:val="24"/>
                <w:lang w:bidi="ar-JO"/>
              </w:rPr>
            </w:pPr>
            <w:r w:rsidRPr="00127D61">
              <w:rPr>
                <w:sz w:val="24"/>
                <w:szCs w:val="24"/>
              </w:rPr>
              <w:t xml:space="preserve">Define </w:t>
            </w:r>
            <w:r w:rsidR="00F21025">
              <w:rPr>
                <w:sz w:val="24"/>
                <w:szCs w:val="24"/>
              </w:rPr>
              <w:t>some type of matrices.</w:t>
            </w:r>
          </w:p>
          <w:p w14:paraId="2C47B484" w14:textId="4E7E8E9C" w:rsidR="00BE75FB" w:rsidRPr="00127D61" w:rsidRDefault="00BE75FB" w:rsidP="00BE75F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</w:rPr>
              <w:t>Prove so</w:t>
            </w:r>
            <w:r w:rsidR="00F21025">
              <w:rPr>
                <w:sz w:val="24"/>
                <w:szCs w:val="24"/>
              </w:rPr>
              <w:t xml:space="preserve">me </w:t>
            </w:r>
            <w:r>
              <w:rPr>
                <w:sz w:val="24"/>
                <w:szCs w:val="24"/>
              </w:rPr>
              <w:t xml:space="preserve">fundamental theorems </w:t>
            </w:r>
            <w:r w:rsidR="00F21025">
              <w:rPr>
                <w:sz w:val="24"/>
                <w:szCs w:val="24"/>
              </w:rPr>
              <w:t>in matrix theory.</w:t>
            </w:r>
          </w:p>
          <w:p w14:paraId="55E4FEE6" w14:textId="77777777" w:rsidR="00BE75FB" w:rsidRPr="00127D61" w:rsidRDefault="00BE75FB" w:rsidP="00BE75FB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b/>
                <w:bCs/>
                <w:sz w:val="24"/>
                <w:szCs w:val="24"/>
                <w:lang w:bidi="ar-JO"/>
              </w:rPr>
            </w:pPr>
            <w:r w:rsidRPr="00005208">
              <w:rPr>
                <w:sz w:val="24"/>
                <w:szCs w:val="24"/>
              </w:rPr>
              <w:t>Students will be well prepared for higher -level mathematics courses.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</w:tbl>
    <w:p w14:paraId="0413EA53" w14:textId="77777777" w:rsidR="00BE75FB" w:rsidRDefault="00BE75FB" w:rsidP="00BE75FB">
      <w:pPr>
        <w:pStyle w:val="BodyText"/>
        <w:spacing w:before="9"/>
        <w:rPr>
          <w:b/>
          <w:sz w:val="10"/>
        </w:rPr>
      </w:pPr>
    </w:p>
    <w:p w14:paraId="0B111DEA" w14:textId="77777777" w:rsidR="00BE75FB" w:rsidRDefault="00BE75FB" w:rsidP="00BE75FB">
      <w:pPr>
        <w:pStyle w:val="BodyText"/>
        <w:rPr>
          <w:b/>
          <w:sz w:val="11"/>
        </w:rPr>
      </w:pPr>
    </w:p>
    <w:p w14:paraId="2AB5507B" w14:textId="77777777" w:rsidR="00BE75FB" w:rsidRDefault="00BE75FB" w:rsidP="00BE75FB">
      <w:pPr>
        <w:pStyle w:val="BodyText"/>
        <w:rPr>
          <w:b/>
          <w:sz w:val="11"/>
        </w:rPr>
      </w:pPr>
    </w:p>
    <w:p w14:paraId="08DD5A8D" w14:textId="77777777" w:rsidR="00BE75FB" w:rsidRDefault="00BE75FB" w:rsidP="00BE75FB">
      <w:pPr>
        <w:pStyle w:val="BodyText"/>
        <w:rPr>
          <w:b/>
          <w:sz w:val="11"/>
        </w:rPr>
      </w:pPr>
    </w:p>
    <w:p w14:paraId="2EE77ADC" w14:textId="77777777" w:rsidR="00BE75FB" w:rsidRDefault="00BE75FB" w:rsidP="00BE75FB">
      <w:pPr>
        <w:pStyle w:val="BodyText"/>
        <w:rPr>
          <w:b/>
          <w:sz w:val="11"/>
        </w:rPr>
      </w:pPr>
    </w:p>
    <w:p w14:paraId="01612723" w14:textId="77777777" w:rsidR="00BE75FB" w:rsidRDefault="00BE75FB" w:rsidP="00BE75FB">
      <w:pPr>
        <w:pStyle w:val="BodyText"/>
        <w:rPr>
          <w:b/>
          <w:sz w:val="11"/>
        </w:rPr>
      </w:pPr>
    </w:p>
    <w:p w14:paraId="07271BB2" w14:textId="77777777" w:rsidR="00BE75FB" w:rsidRDefault="00BE75FB" w:rsidP="00BE75FB">
      <w:pPr>
        <w:pStyle w:val="BodyText"/>
        <w:rPr>
          <w:b/>
          <w:sz w:val="11"/>
        </w:rPr>
      </w:pPr>
    </w:p>
    <w:p w14:paraId="025E3510" w14:textId="77777777" w:rsidR="00BE75FB" w:rsidRDefault="00BE75FB" w:rsidP="00BE75FB">
      <w:pPr>
        <w:pStyle w:val="BodyText"/>
        <w:rPr>
          <w:b/>
          <w:sz w:val="11"/>
        </w:rPr>
      </w:pPr>
    </w:p>
    <w:p w14:paraId="73266B08" w14:textId="77777777" w:rsidR="00BE75FB" w:rsidRDefault="00BE75FB" w:rsidP="00BE75FB">
      <w:pPr>
        <w:pStyle w:val="BodyText"/>
        <w:rPr>
          <w:b/>
          <w:sz w:val="11"/>
        </w:rPr>
      </w:pPr>
    </w:p>
    <w:p w14:paraId="23E50DA8" w14:textId="77777777" w:rsidR="00BE75FB" w:rsidRDefault="00BE75FB" w:rsidP="00BE75FB">
      <w:pPr>
        <w:pStyle w:val="BodyText"/>
        <w:rPr>
          <w:b/>
          <w:sz w:val="11"/>
        </w:rPr>
      </w:pPr>
    </w:p>
    <w:p w14:paraId="25499CA8" w14:textId="77777777" w:rsidR="00BE75FB" w:rsidRDefault="00BE75FB" w:rsidP="00BE75FB">
      <w:pPr>
        <w:pStyle w:val="BodyText"/>
        <w:rPr>
          <w:b/>
          <w:sz w:val="11"/>
        </w:rPr>
      </w:pPr>
    </w:p>
    <w:p w14:paraId="140B9C78" w14:textId="77777777" w:rsidR="00BE75FB" w:rsidRDefault="00BE75FB" w:rsidP="00BE75FB">
      <w:pPr>
        <w:pStyle w:val="BodyText"/>
        <w:rPr>
          <w:b/>
          <w:sz w:val="11"/>
        </w:rPr>
      </w:pPr>
    </w:p>
    <w:p w14:paraId="1C7E6D5B" w14:textId="77777777" w:rsidR="00BE75FB" w:rsidRDefault="00BE75FB" w:rsidP="00BE75FB">
      <w:pPr>
        <w:pStyle w:val="BodyText"/>
        <w:rPr>
          <w:b/>
          <w:sz w:val="11"/>
        </w:rPr>
      </w:pPr>
    </w:p>
    <w:p w14:paraId="3935F3A8" w14:textId="77777777" w:rsidR="00BE75FB" w:rsidRDefault="00BE75FB" w:rsidP="00BE75FB">
      <w:pPr>
        <w:pStyle w:val="BodyText"/>
        <w:rPr>
          <w:b/>
          <w:sz w:val="11"/>
        </w:rPr>
      </w:pPr>
    </w:p>
    <w:p w14:paraId="65D14554" w14:textId="77777777" w:rsidR="00BE75FB" w:rsidRDefault="00BE75FB" w:rsidP="00BE75FB">
      <w:pPr>
        <w:spacing w:before="89"/>
        <w:ind w:left="1145" w:right="1163"/>
        <w:jc w:val="center"/>
        <w:rPr>
          <w:b/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Outcomes</w:t>
      </w:r>
    </w:p>
    <w:p w14:paraId="285D846E" w14:textId="77777777" w:rsidR="00BE75FB" w:rsidRDefault="00BE75FB" w:rsidP="00BE75FB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9630"/>
      </w:tblGrid>
      <w:tr w:rsidR="00BE75FB" w14:paraId="02EB41D8" w14:textId="77777777" w:rsidTr="00FA1110">
        <w:trPr>
          <w:trHeight w:val="277"/>
        </w:trPr>
        <w:tc>
          <w:tcPr>
            <w:tcW w:w="10042" w:type="dxa"/>
            <w:gridSpan w:val="2"/>
            <w:shd w:val="clear" w:color="auto" w:fill="83CAEB" w:themeFill="accent1" w:themeFillTint="66"/>
          </w:tcPr>
          <w:p w14:paraId="26AE2C6E" w14:textId="77777777" w:rsidR="00BE75FB" w:rsidRPr="00BE1AC8" w:rsidRDefault="00BE75FB" w:rsidP="00FA111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BE1AC8">
              <w:rPr>
                <w:b/>
                <w:bCs/>
                <w:sz w:val="24"/>
                <w:szCs w:val="24"/>
              </w:rPr>
              <w:t>Outcomes</w:t>
            </w:r>
          </w:p>
        </w:tc>
      </w:tr>
      <w:tr w:rsidR="00BE75FB" w14:paraId="24590520" w14:textId="77777777" w:rsidTr="00FA1110">
        <w:trPr>
          <w:trHeight w:val="232"/>
        </w:trPr>
        <w:tc>
          <w:tcPr>
            <w:tcW w:w="10042" w:type="dxa"/>
            <w:gridSpan w:val="2"/>
            <w:shd w:val="clear" w:color="auto" w:fill="83CAEB" w:themeFill="accent1" w:themeFillTint="66"/>
          </w:tcPr>
          <w:p w14:paraId="1649B2B2" w14:textId="77777777" w:rsidR="00BE75FB" w:rsidRPr="00BE1AC8" w:rsidRDefault="00BE75FB" w:rsidP="00FA111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BE1AC8">
              <w:rPr>
                <w:b/>
                <w:bCs/>
                <w:sz w:val="24"/>
                <w:szCs w:val="24"/>
              </w:rPr>
              <w:t>Knowledge</w:t>
            </w:r>
          </w:p>
        </w:tc>
      </w:tr>
      <w:tr w:rsidR="00BE75FB" w14:paraId="08FA8D28" w14:textId="77777777" w:rsidTr="00FA1110">
        <w:trPr>
          <w:trHeight w:val="551"/>
        </w:trPr>
        <w:tc>
          <w:tcPr>
            <w:tcW w:w="412" w:type="dxa"/>
          </w:tcPr>
          <w:p w14:paraId="0626586C" w14:textId="77777777" w:rsidR="00BE75FB" w:rsidRPr="00BE1AC8" w:rsidRDefault="00BE75FB" w:rsidP="00FA1110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K1</w:t>
            </w:r>
          </w:p>
        </w:tc>
        <w:tc>
          <w:tcPr>
            <w:tcW w:w="9630" w:type="dxa"/>
            <w:vAlign w:val="center"/>
          </w:tcPr>
          <w:p w14:paraId="081AD8C4" w14:textId="5B092DEF" w:rsidR="00BE75FB" w:rsidRPr="00BE1AC8" w:rsidRDefault="002105A2" w:rsidP="00FA1110">
            <w:pPr>
              <w:pStyle w:val="NoSpacing"/>
              <w:rPr>
                <w:sz w:val="24"/>
                <w:szCs w:val="24"/>
              </w:rPr>
            </w:pPr>
            <w:r w:rsidRPr="003C7486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Understan</w:t>
            </w:r>
            <w:r w:rsidR="00D237FD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d</w:t>
            </w:r>
            <w:r w:rsidRPr="003C7486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 the concepts</w:t>
            </w:r>
            <w:r w:rsidR="00D237FD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 of </w:t>
            </w:r>
            <w:r w:rsidRPr="003C7486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 </w:t>
            </w:r>
            <w:r w:rsidR="00D237FD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d</w:t>
            </w: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eterminants, rank, nullity eigenvalues and eigenvectors.</w:t>
            </w:r>
          </w:p>
        </w:tc>
      </w:tr>
      <w:tr w:rsidR="00BE75FB" w14:paraId="21AA37B1" w14:textId="77777777" w:rsidTr="00FA1110">
        <w:trPr>
          <w:trHeight w:val="275"/>
        </w:trPr>
        <w:tc>
          <w:tcPr>
            <w:tcW w:w="412" w:type="dxa"/>
          </w:tcPr>
          <w:p w14:paraId="0F05E29E" w14:textId="77777777" w:rsidR="00BE75FB" w:rsidRPr="00BE1AC8" w:rsidRDefault="00BE75FB" w:rsidP="00FA1110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K2</w:t>
            </w:r>
          </w:p>
        </w:tc>
        <w:tc>
          <w:tcPr>
            <w:tcW w:w="9630" w:type="dxa"/>
          </w:tcPr>
          <w:p w14:paraId="5A84F87C" w14:textId="77777777" w:rsidR="002105A2" w:rsidRPr="005C27EC" w:rsidRDefault="002105A2" w:rsidP="002105A2">
            <w:pPr>
              <w:tabs>
                <w:tab w:val="left" w:pos="1260"/>
              </w:tabs>
              <w:spacing w:line="0" w:lineRule="atLeast"/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</w:pPr>
            <w:r w:rsidRPr="005C27EC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Identify special classes of matrices and their properties.</w:t>
            </w:r>
          </w:p>
          <w:p w14:paraId="6FD38BE1" w14:textId="6C8F3429" w:rsidR="00BE75FB" w:rsidRPr="00BE1AC8" w:rsidRDefault="00BE75FB" w:rsidP="00FA1110">
            <w:pPr>
              <w:pStyle w:val="NoSpacing"/>
              <w:rPr>
                <w:sz w:val="24"/>
                <w:szCs w:val="24"/>
              </w:rPr>
            </w:pPr>
          </w:p>
        </w:tc>
      </w:tr>
      <w:tr w:rsidR="00BE75FB" w14:paraId="1D51223A" w14:textId="77777777" w:rsidTr="00FA1110">
        <w:trPr>
          <w:trHeight w:val="553"/>
        </w:trPr>
        <w:tc>
          <w:tcPr>
            <w:tcW w:w="412" w:type="dxa"/>
          </w:tcPr>
          <w:p w14:paraId="1A274C02" w14:textId="77777777" w:rsidR="00BE75FB" w:rsidRPr="00BE1AC8" w:rsidRDefault="00BE75FB" w:rsidP="00FA1110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K3</w:t>
            </w:r>
          </w:p>
        </w:tc>
        <w:tc>
          <w:tcPr>
            <w:tcW w:w="9630" w:type="dxa"/>
          </w:tcPr>
          <w:p w14:paraId="709B9FDF" w14:textId="375139CB" w:rsidR="00BE75FB" w:rsidRPr="00BE1AC8" w:rsidRDefault="002105A2" w:rsidP="00FA1110">
            <w:pPr>
              <w:pStyle w:val="NoSpacing"/>
              <w:rPr>
                <w:sz w:val="24"/>
                <w:szCs w:val="24"/>
              </w:rPr>
            </w:pP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Understan</w:t>
            </w:r>
            <w:r w:rsidR="00D237FD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d</w:t>
            </w: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 the concept</w:t>
            </w:r>
            <w:r w:rsidR="00D237FD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s </w:t>
            </w: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of </w:t>
            </w:r>
            <w:r w:rsidRPr="00DE0FE8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spectral radius</w:t>
            </w: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, characteristic polynomial, minimal polynomial.</w:t>
            </w:r>
          </w:p>
        </w:tc>
      </w:tr>
      <w:tr w:rsidR="00BE75FB" w14:paraId="2ED721A8" w14:textId="77777777" w:rsidTr="00FA1110">
        <w:trPr>
          <w:trHeight w:val="35"/>
        </w:trPr>
        <w:tc>
          <w:tcPr>
            <w:tcW w:w="10042" w:type="dxa"/>
            <w:gridSpan w:val="2"/>
            <w:shd w:val="clear" w:color="auto" w:fill="83CAEB" w:themeFill="accent1" w:themeFillTint="66"/>
            <w:vAlign w:val="center"/>
          </w:tcPr>
          <w:p w14:paraId="4DF0ED94" w14:textId="77777777" w:rsidR="00BE75FB" w:rsidRPr="00F91C80" w:rsidRDefault="00BE75FB" w:rsidP="00FA111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91C80">
              <w:rPr>
                <w:b/>
                <w:bCs/>
                <w:sz w:val="24"/>
                <w:szCs w:val="24"/>
              </w:rPr>
              <w:t>Skills</w:t>
            </w:r>
          </w:p>
        </w:tc>
      </w:tr>
      <w:tr w:rsidR="00BE75FB" w14:paraId="23C75978" w14:textId="77777777" w:rsidTr="00FA1110">
        <w:trPr>
          <w:trHeight w:val="554"/>
        </w:trPr>
        <w:tc>
          <w:tcPr>
            <w:tcW w:w="412" w:type="dxa"/>
          </w:tcPr>
          <w:p w14:paraId="0E32EA2C" w14:textId="77777777" w:rsidR="00BE75FB" w:rsidRPr="00BE1AC8" w:rsidRDefault="00BE75FB" w:rsidP="00FA1110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S1</w:t>
            </w:r>
          </w:p>
        </w:tc>
        <w:tc>
          <w:tcPr>
            <w:tcW w:w="9630" w:type="dxa"/>
          </w:tcPr>
          <w:p w14:paraId="524E600B" w14:textId="6BD5F80D" w:rsidR="00BE75FB" w:rsidRPr="00F91C80" w:rsidRDefault="00D237FD" w:rsidP="00FA1110">
            <w:pPr>
              <w:rPr>
                <w:spacing w:val="-57"/>
              </w:rPr>
            </w:pPr>
            <w:r w:rsidRPr="002E20A3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Prove some </w:t>
            </w: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theorems on spectral properties of various types of matrices.</w:t>
            </w:r>
          </w:p>
        </w:tc>
      </w:tr>
      <w:tr w:rsidR="00BE75FB" w14:paraId="38FCA98C" w14:textId="77777777" w:rsidTr="00FA1110">
        <w:trPr>
          <w:trHeight w:val="35"/>
        </w:trPr>
        <w:tc>
          <w:tcPr>
            <w:tcW w:w="412" w:type="dxa"/>
          </w:tcPr>
          <w:p w14:paraId="31C01168" w14:textId="77777777" w:rsidR="00BE75FB" w:rsidRPr="00BE1AC8" w:rsidRDefault="00BE75FB" w:rsidP="00FA1110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S2</w:t>
            </w:r>
          </w:p>
        </w:tc>
        <w:tc>
          <w:tcPr>
            <w:tcW w:w="9630" w:type="dxa"/>
            <w:vAlign w:val="center"/>
          </w:tcPr>
          <w:p w14:paraId="3068A131" w14:textId="77777777" w:rsidR="00BE75FB" w:rsidRPr="00BE1AC8" w:rsidRDefault="00BE75FB" w:rsidP="00FA1110">
            <w:pPr>
              <w:pStyle w:val="NoSpacing"/>
              <w:rPr>
                <w:sz w:val="24"/>
                <w:szCs w:val="24"/>
              </w:rPr>
            </w:pP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Apply the matrix method to analyze the behavior of physical systems that evolve over time.</w:t>
            </w:r>
          </w:p>
        </w:tc>
      </w:tr>
      <w:tr w:rsidR="00BE75FB" w14:paraId="56D09F13" w14:textId="77777777" w:rsidTr="00FA1110">
        <w:trPr>
          <w:trHeight w:val="275"/>
        </w:trPr>
        <w:tc>
          <w:tcPr>
            <w:tcW w:w="10042" w:type="dxa"/>
            <w:gridSpan w:val="2"/>
            <w:shd w:val="clear" w:color="auto" w:fill="83CAEB" w:themeFill="accent1" w:themeFillTint="66"/>
            <w:vAlign w:val="center"/>
          </w:tcPr>
          <w:p w14:paraId="5001240B" w14:textId="77777777" w:rsidR="00BE75FB" w:rsidRPr="00F91C80" w:rsidRDefault="00BE75FB" w:rsidP="00FA111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91C80">
              <w:rPr>
                <w:b/>
                <w:bCs/>
                <w:sz w:val="24"/>
                <w:szCs w:val="24"/>
              </w:rPr>
              <w:t>Competence</w:t>
            </w:r>
          </w:p>
        </w:tc>
      </w:tr>
      <w:tr w:rsidR="00BE75FB" w14:paraId="4BD84D32" w14:textId="77777777" w:rsidTr="00FA1110">
        <w:trPr>
          <w:trHeight w:val="275"/>
        </w:trPr>
        <w:tc>
          <w:tcPr>
            <w:tcW w:w="412" w:type="dxa"/>
            <w:vAlign w:val="center"/>
          </w:tcPr>
          <w:p w14:paraId="1C737705" w14:textId="77777777" w:rsidR="00BE75FB" w:rsidRPr="00BE1AC8" w:rsidRDefault="00BE75FB" w:rsidP="00FA1110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C1</w:t>
            </w:r>
          </w:p>
        </w:tc>
        <w:tc>
          <w:tcPr>
            <w:tcW w:w="9630" w:type="dxa"/>
            <w:vAlign w:val="center"/>
          </w:tcPr>
          <w:p w14:paraId="14A9A980" w14:textId="77777777" w:rsidR="00BE75FB" w:rsidRPr="00BE1AC8" w:rsidRDefault="00BE75FB" w:rsidP="00FA1110">
            <w:pPr>
              <w:pStyle w:val="NoSpacing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Thinking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reasonably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and the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ability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to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make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decisions.</w:t>
            </w:r>
          </w:p>
        </w:tc>
      </w:tr>
      <w:tr w:rsidR="00BE75FB" w14:paraId="12A5EF51" w14:textId="77777777" w:rsidTr="00FA1110">
        <w:trPr>
          <w:trHeight w:val="279"/>
        </w:trPr>
        <w:tc>
          <w:tcPr>
            <w:tcW w:w="412" w:type="dxa"/>
            <w:vAlign w:val="center"/>
          </w:tcPr>
          <w:p w14:paraId="44164BC2" w14:textId="77777777" w:rsidR="00BE75FB" w:rsidRPr="00BE1AC8" w:rsidRDefault="00BE75FB" w:rsidP="00FA1110">
            <w:pPr>
              <w:pStyle w:val="NoSpacing"/>
              <w:jc w:val="center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C2</w:t>
            </w:r>
          </w:p>
        </w:tc>
        <w:tc>
          <w:tcPr>
            <w:tcW w:w="9630" w:type="dxa"/>
            <w:vAlign w:val="center"/>
          </w:tcPr>
          <w:p w14:paraId="26652E17" w14:textId="77777777" w:rsidR="00BE75FB" w:rsidRPr="00BE1AC8" w:rsidRDefault="00BE75FB" w:rsidP="00FA1110">
            <w:pPr>
              <w:pStyle w:val="NoSpacing"/>
              <w:rPr>
                <w:sz w:val="24"/>
                <w:szCs w:val="24"/>
              </w:rPr>
            </w:pPr>
            <w:r w:rsidRPr="00BE1AC8">
              <w:rPr>
                <w:sz w:val="24"/>
                <w:szCs w:val="24"/>
              </w:rPr>
              <w:t>Work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in a</w:t>
            </w:r>
            <w:r w:rsidRPr="00BE1AC8">
              <w:rPr>
                <w:spacing w:val="-2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team to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implement one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of the</w:t>
            </w:r>
            <w:r w:rsidRPr="00BE1AC8">
              <w:rPr>
                <w:spacing w:val="-3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tasks of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the</w:t>
            </w:r>
            <w:r w:rsidRPr="00BE1AC8">
              <w:rPr>
                <w:spacing w:val="-1"/>
                <w:sz w:val="24"/>
                <w:szCs w:val="24"/>
              </w:rPr>
              <w:t xml:space="preserve"> </w:t>
            </w:r>
            <w:r w:rsidRPr="00BE1AC8">
              <w:rPr>
                <w:sz w:val="24"/>
                <w:szCs w:val="24"/>
              </w:rPr>
              <w:t>course.</w:t>
            </w:r>
          </w:p>
        </w:tc>
      </w:tr>
    </w:tbl>
    <w:p w14:paraId="02DAAA6E" w14:textId="77777777" w:rsidR="00BE75FB" w:rsidRDefault="00BE75FB" w:rsidP="00BE75FB">
      <w:pPr>
        <w:pStyle w:val="NoSpacing"/>
      </w:pPr>
    </w:p>
    <w:p w14:paraId="37FDB3A3" w14:textId="77777777" w:rsidR="00F21025" w:rsidRDefault="00F21025" w:rsidP="00BE75FB">
      <w:pPr>
        <w:spacing w:before="91"/>
        <w:ind w:left="1145" w:right="1161"/>
        <w:jc w:val="center"/>
        <w:rPr>
          <w:b/>
          <w:sz w:val="28"/>
        </w:rPr>
      </w:pPr>
    </w:p>
    <w:p w14:paraId="5139F839" w14:textId="77777777" w:rsidR="00F21025" w:rsidRDefault="00F21025" w:rsidP="00BE75FB">
      <w:pPr>
        <w:spacing w:before="91"/>
        <w:ind w:left="1145" w:right="1161"/>
        <w:jc w:val="center"/>
        <w:rPr>
          <w:b/>
          <w:sz w:val="28"/>
        </w:rPr>
      </w:pPr>
    </w:p>
    <w:p w14:paraId="38C55F42" w14:textId="77777777" w:rsidR="00F21025" w:rsidRDefault="00F21025" w:rsidP="00BE75FB">
      <w:pPr>
        <w:spacing w:before="91"/>
        <w:ind w:left="1145" w:right="1161"/>
        <w:jc w:val="center"/>
        <w:rPr>
          <w:b/>
          <w:sz w:val="28"/>
        </w:rPr>
      </w:pPr>
    </w:p>
    <w:p w14:paraId="7B24BFCA" w14:textId="77777777" w:rsidR="00F21025" w:rsidRDefault="00F21025" w:rsidP="00BE75FB">
      <w:pPr>
        <w:spacing w:before="91"/>
        <w:ind w:left="1145" w:right="1161"/>
        <w:jc w:val="center"/>
        <w:rPr>
          <w:b/>
          <w:sz w:val="28"/>
        </w:rPr>
      </w:pPr>
    </w:p>
    <w:p w14:paraId="348C7B8E" w14:textId="77777777" w:rsidR="00F21025" w:rsidRDefault="00F21025" w:rsidP="00BE75FB">
      <w:pPr>
        <w:spacing w:before="91"/>
        <w:ind w:left="1145" w:right="1161"/>
        <w:jc w:val="center"/>
        <w:rPr>
          <w:b/>
          <w:sz w:val="28"/>
        </w:rPr>
      </w:pPr>
    </w:p>
    <w:p w14:paraId="19C8F3B0" w14:textId="4BDE91CE" w:rsidR="00BE75FB" w:rsidRDefault="00BE75FB" w:rsidP="00BE75FB">
      <w:pPr>
        <w:spacing w:before="91"/>
        <w:ind w:left="1145" w:right="1161"/>
        <w:jc w:val="center"/>
        <w:rPr>
          <w:b/>
          <w:sz w:val="28"/>
        </w:rPr>
      </w:pPr>
      <w:r>
        <w:rPr>
          <w:b/>
          <w:sz w:val="28"/>
        </w:rPr>
        <w:t>Learning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Resources</w:t>
      </w:r>
    </w:p>
    <w:p w14:paraId="4D39637B" w14:textId="77777777" w:rsidR="00BE75FB" w:rsidRDefault="00BE75FB" w:rsidP="00BE75FB">
      <w:pPr>
        <w:pStyle w:val="BodyText"/>
        <w:spacing w:before="0"/>
        <w:rPr>
          <w:b/>
          <w:sz w:val="15"/>
        </w:rPr>
      </w:pPr>
    </w:p>
    <w:tbl>
      <w:tblPr>
        <w:tblW w:w="0" w:type="auto"/>
        <w:tblInd w:w="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7011"/>
      </w:tblGrid>
      <w:tr w:rsidR="00BE75FB" w14:paraId="71CFB4A3" w14:textId="77777777" w:rsidTr="00FA1110">
        <w:trPr>
          <w:trHeight w:val="572"/>
        </w:trPr>
        <w:tc>
          <w:tcPr>
            <w:tcW w:w="3069" w:type="dxa"/>
            <w:shd w:val="clear" w:color="auto" w:fill="83CAEB" w:themeFill="accent1" w:themeFillTint="66"/>
          </w:tcPr>
          <w:p w14:paraId="2DAA4D89" w14:textId="77777777" w:rsidR="00BE75FB" w:rsidRDefault="00BE75FB" w:rsidP="00FA1110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textbook</w:t>
            </w:r>
          </w:p>
        </w:tc>
        <w:tc>
          <w:tcPr>
            <w:tcW w:w="7011" w:type="dxa"/>
          </w:tcPr>
          <w:p w14:paraId="796D512A" w14:textId="16A14148" w:rsidR="00BE75FB" w:rsidRDefault="004C27B7" w:rsidP="00BE75FB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  <w:tab w:val="left" w:pos="460"/>
                <w:tab w:val="left" w:pos="1260"/>
                <w:tab w:val="left" w:pos="1754"/>
                <w:tab w:val="left" w:pos="2623"/>
                <w:tab w:val="left" w:pos="3023"/>
                <w:tab w:val="left" w:pos="3784"/>
                <w:tab w:val="left" w:pos="4179"/>
                <w:tab w:val="left" w:pos="5019"/>
                <w:tab w:val="left" w:pos="6127"/>
              </w:tabs>
              <w:spacing w:line="276" w:lineRule="exact"/>
              <w:ind w:right="73"/>
              <w:rPr>
                <w:sz w:val="24"/>
              </w:rPr>
            </w:pP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Lecture Notes </w:t>
            </w:r>
            <w:r w:rsidR="00BE75FB" w:rsidRPr="002E20A3">
              <w:rPr>
                <w:rStyle w:val="normaltextrun"/>
                <w:rFonts w:eastAsiaTheme="majorEastAsia"/>
              </w:rPr>
              <w:t> </w:t>
            </w:r>
          </w:p>
        </w:tc>
      </w:tr>
      <w:tr w:rsidR="00BE75FB" w14:paraId="3341753A" w14:textId="77777777" w:rsidTr="00FA1110">
        <w:trPr>
          <w:trHeight w:val="568"/>
        </w:trPr>
        <w:tc>
          <w:tcPr>
            <w:tcW w:w="3069" w:type="dxa"/>
            <w:shd w:val="clear" w:color="auto" w:fill="83CAEB" w:themeFill="accent1" w:themeFillTint="66"/>
          </w:tcPr>
          <w:p w14:paraId="4851BF22" w14:textId="77777777" w:rsidR="00BE75FB" w:rsidRDefault="00BE75FB" w:rsidP="00FA1110">
            <w:pPr>
              <w:pStyle w:val="TableParagraph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  <w:tc>
          <w:tcPr>
            <w:tcW w:w="7011" w:type="dxa"/>
          </w:tcPr>
          <w:p w14:paraId="031E672D" w14:textId="77777777" w:rsidR="00BE75FB" w:rsidRPr="002E20A3" w:rsidRDefault="00BE75FB" w:rsidP="00BE75F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2E20A3"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Linear algebra with applications by </w:t>
            </w:r>
            <w:hyperlink r:id="rId8" w:tgtFrame="_blank" w:history="1">
              <w:r w:rsidRPr="002E20A3">
                <w:rPr>
                  <w:rStyle w:val="normaltextrun"/>
                  <w:rFonts w:asciiTheme="minorHAnsi" w:eastAsiaTheme="minorHAnsi" w:hAnsiTheme="minorHAnsi" w:cstheme="minorBidi"/>
                  <w:color w:val="000000"/>
                  <w:sz w:val="22"/>
                  <w:szCs w:val="22"/>
                  <w:shd w:val="clear" w:color="auto" w:fill="FFFFFF"/>
                </w:rPr>
                <w:t>Leon</w:t>
              </w:r>
            </w:hyperlink>
            <w:r w:rsidRPr="002E20A3"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, Steven J., 9th ed. Boston: Pearson Education Limited, 2015. </w:t>
            </w:r>
          </w:p>
          <w:p w14:paraId="4068EB6F" w14:textId="77777777" w:rsidR="00BE75FB" w:rsidRPr="002E20A3" w:rsidRDefault="00BE75FB" w:rsidP="00FA11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</w:p>
          <w:p w14:paraId="41AED52F" w14:textId="77777777" w:rsidR="00BE75FB" w:rsidRPr="004C27B7" w:rsidRDefault="00BE75FB" w:rsidP="00BE75FB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  <w:tab w:val="left" w:pos="460"/>
              </w:tabs>
              <w:spacing w:line="276" w:lineRule="exact"/>
              <w:ind w:right="68"/>
              <w:rPr>
                <w:rStyle w:val="normaltextrun"/>
                <w:sz w:val="24"/>
              </w:rPr>
            </w:pPr>
            <w:r w:rsidRPr="002E20A3">
              <w:rPr>
                <w:rStyle w:val="normaltextrun"/>
                <w:rFonts w:asciiTheme="minorHAnsi" w:eastAsiaTheme="minorHAnsi" w:hAnsiTheme="minorHAnsi" w:cstheme="minorBidi"/>
                <w:color w:val="000000"/>
                <w:shd w:val="clear" w:color="auto" w:fill="FFFFFF"/>
              </w:rPr>
              <w:t>Linear Algebra by L.W. Jhonson &amp; R.D. Riess &amp; J.T. Arnold- Addisson Wesely 2007. </w:t>
            </w:r>
          </w:p>
          <w:p w14:paraId="6B355007" w14:textId="77777777" w:rsidR="004C27B7" w:rsidRDefault="004C27B7" w:rsidP="004C27B7">
            <w:pPr>
              <w:pStyle w:val="ListParagraph"/>
              <w:rPr>
                <w:sz w:val="24"/>
              </w:rPr>
            </w:pPr>
          </w:p>
          <w:p w14:paraId="141CE31C" w14:textId="1E47D0C3" w:rsidR="004C27B7" w:rsidRDefault="004C27B7" w:rsidP="00BE75FB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  <w:tab w:val="left" w:pos="460"/>
              </w:tabs>
              <w:spacing w:line="276" w:lineRule="exact"/>
              <w:ind w:right="68"/>
              <w:rPr>
                <w:sz w:val="24"/>
              </w:rPr>
            </w:pPr>
            <w:r>
              <w:rPr>
                <w:sz w:val="24"/>
              </w:rPr>
              <w:t>Matrix Analysis, Horn and Johnson</w:t>
            </w:r>
          </w:p>
        </w:tc>
      </w:tr>
      <w:tr w:rsidR="00BE75FB" w14:paraId="456E7D6D" w14:textId="77777777" w:rsidTr="00FA1110">
        <w:trPr>
          <w:trHeight w:val="292"/>
        </w:trPr>
        <w:tc>
          <w:tcPr>
            <w:tcW w:w="3069" w:type="dxa"/>
            <w:shd w:val="clear" w:color="auto" w:fill="83CAEB" w:themeFill="accent1" w:themeFillTint="66"/>
          </w:tcPr>
          <w:p w14:paraId="713AF38E" w14:textId="77777777" w:rsidR="00BE75FB" w:rsidRDefault="00BE75FB" w:rsidP="00FA1110">
            <w:pPr>
              <w:pStyle w:val="TableParagraph"/>
              <w:spacing w:line="272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</w:p>
        </w:tc>
        <w:tc>
          <w:tcPr>
            <w:tcW w:w="7011" w:type="dxa"/>
          </w:tcPr>
          <w:p w14:paraId="7D9E8558" w14:textId="77777777" w:rsidR="00BE75FB" w:rsidRDefault="00BE75FB" w:rsidP="00BE75FB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0"/>
              </w:tabs>
              <w:spacing w:line="272" w:lineRule="exact"/>
              <w:ind w:hanging="361"/>
              <w:rPr>
                <w:sz w:val="24"/>
              </w:rPr>
            </w:pPr>
            <w:r w:rsidRPr="002E20A3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http://videolectures.net/mit1806s05_linear_algebra/</w:t>
            </w:r>
          </w:p>
        </w:tc>
      </w:tr>
      <w:tr w:rsidR="00BE75FB" w14:paraId="56E2E136" w14:textId="77777777" w:rsidTr="00FA1110">
        <w:trPr>
          <w:trHeight w:val="345"/>
        </w:trPr>
        <w:tc>
          <w:tcPr>
            <w:tcW w:w="3069" w:type="dxa"/>
            <w:shd w:val="clear" w:color="auto" w:fill="83CAEB" w:themeFill="accent1" w:themeFillTint="66"/>
          </w:tcPr>
          <w:p w14:paraId="3ACE8D33" w14:textId="77777777" w:rsidR="00BE75FB" w:rsidRDefault="00BE75FB" w:rsidP="00FA1110">
            <w:pPr>
              <w:pStyle w:val="TableParagraph"/>
              <w:spacing w:line="27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7011" w:type="dxa"/>
          </w:tcPr>
          <w:p w14:paraId="210BA5C3" w14:textId="77777777" w:rsidR="00BE75FB" w:rsidRDefault="00BE75FB" w:rsidP="00FA1110">
            <w:pPr>
              <w:pStyle w:val="TableParagraph"/>
              <w:tabs>
                <w:tab w:val="left" w:pos="5584"/>
              </w:tabs>
              <w:spacing w:before="17"/>
              <w:ind w:left="99"/>
              <w:rPr>
                <w:b/>
                <w:sz w:val="24"/>
              </w:rPr>
            </w:pPr>
            <w:r>
              <w:rPr>
                <w:rFonts w:ascii="MS Gothic" w:hAnsi="MS Gothic"/>
                <w:spacing w:val="-1"/>
                <w:sz w:val="24"/>
              </w:rPr>
              <w:sym w:font="Wingdings" w:char="F0FE"/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Classroom</w:t>
            </w:r>
            <w:r>
              <w:rPr>
                <w:b/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rFonts w:ascii="MS Gothic" w:hAnsi="MS Gothic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Laboratory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platform</w:t>
            </w:r>
            <w:r>
              <w:rPr>
                <w:b/>
                <w:sz w:val="24"/>
              </w:rPr>
              <w:tab/>
              <w:t xml:space="preserve">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</w:p>
        </w:tc>
      </w:tr>
    </w:tbl>
    <w:p w14:paraId="582D7960" w14:textId="77777777" w:rsidR="00F21025" w:rsidRDefault="00F21025" w:rsidP="00BE75FB">
      <w:pPr>
        <w:spacing w:before="221"/>
        <w:ind w:left="1145" w:right="1161"/>
        <w:jc w:val="center"/>
        <w:rPr>
          <w:b/>
          <w:sz w:val="28"/>
        </w:rPr>
      </w:pPr>
    </w:p>
    <w:p w14:paraId="160C137D" w14:textId="77777777" w:rsidR="00F21025" w:rsidRDefault="00F21025" w:rsidP="00BE75FB">
      <w:pPr>
        <w:spacing w:before="221"/>
        <w:ind w:left="1145" w:right="1161"/>
        <w:jc w:val="center"/>
        <w:rPr>
          <w:b/>
          <w:sz w:val="28"/>
        </w:rPr>
      </w:pPr>
    </w:p>
    <w:p w14:paraId="08558149" w14:textId="77777777" w:rsidR="00F21025" w:rsidRDefault="00F21025" w:rsidP="00BE75FB">
      <w:pPr>
        <w:spacing w:before="221"/>
        <w:ind w:left="1145" w:right="1161"/>
        <w:jc w:val="center"/>
        <w:rPr>
          <w:b/>
          <w:sz w:val="28"/>
        </w:rPr>
      </w:pPr>
    </w:p>
    <w:p w14:paraId="5E66334D" w14:textId="77777777" w:rsidR="00F21025" w:rsidRDefault="00F21025" w:rsidP="00BE75FB">
      <w:pPr>
        <w:spacing w:before="221"/>
        <w:ind w:left="1145" w:right="1161"/>
        <w:jc w:val="center"/>
        <w:rPr>
          <w:b/>
          <w:sz w:val="28"/>
        </w:rPr>
      </w:pPr>
    </w:p>
    <w:p w14:paraId="08C7D4C8" w14:textId="77777777" w:rsidR="00F21025" w:rsidRDefault="00F21025" w:rsidP="00BE75FB">
      <w:pPr>
        <w:spacing w:before="221"/>
        <w:ind w:left="1145" w:right="1161"/>
        <w:jc w:val="center"/>
        <w:rPr>
          <w:b/>
          <w:sz w:val="28"/>
        </w:rPr>
      </w:pPr>
    </w:p>
    <w:p w14:paraId="67EE353C" w14:textId="77777777" w:rsidR="00F21025" w:rsidRDefault="00F21025" w:rsidP="00BE75FB">
      <w:pPr>
        <w:spacing w:before="221"/>
        <w:ind w:left="1145" w:right="1161"/>
        <w:jc w:val="center"/>
        <w:rPr>
          <w:b/>
          <w:sz w:val="28"/>
        </w:rPr>
      </w:pPr>
    </w:p>
    <w:p w14:paraId="58E6B75F" w14:textId="753AB2E7" w:rsidR="00BE75FB" w:rsidRDefault="00BE75FB" w:rsidP="00BE75FB">
      <w:pPr>
        <w:spacing w:before="221"/>
        <w:ind w:left="1145" w:right="1161"/>
        <w:jc w:val="center"/>
        <w:rPr>
          <w:b/>
          <w:sz w:val="28"/>
        </w:rPr>
      </w:pPr>
      <w:r>
        <w:rPr>
          <w:b/>
          <w:sz w:val="28"/>
        </w:rPr>
        <w:t>Meetings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Subjects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Timetable</w:t>
      </w:r>
    </w:p>
    <w:p w14:paraId="2615A0CA" w14:textId="77777777" w:rsidR="00BE75FB" w:rsidRDefault="00BE75FB" w:rsidP="00BE75FB"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6099"/>
        <w:gridCol w:w="1672"/>
        <w:gridCol w:w="1409"/>
      </w:tblGrid>
      <w:tr w:rsidR="00BE75FB" w14:paraId="5D87740D" w14:textId="77777777" w:rsidTr="00FA1110">
        <w:trPr>
          <w:trHeight w:val="601"/>
          <w:jc w:val="center"/>
        </w:trPr>
        <w:tc>
          <w:tcPr>
            <w:tcW w:w="787" w:type="dxa"/>
            <w:shd w:val="clear" w:color="auto" w:fill="83CAEB" w:themeFill="accent1" w:themeFillTint="66"/>
            <w:vAlign w:val="center"/>
          </w:tcPr>
          <w:p w14:paraId="26C620BA" w14:textId="77777777" w:rsidR="00BE75FB" w:rsidRPr="00A857ED" w:rsidRDefault="00BE75FB" w:rsidP="00FA1110">
            <w:pPr>
              <w:jc w:val="center"/>
              <w:rPr>
                <w:b/>
                <w:bCs/>
              </w:rPr>
            </w:pPr>
            <w:r w:rsidRPr="00A857ED">
              <w:rPr>
                <w:b/>
                <w:bCs/>
              </w:rPr>
              <w:t>Week</w:t>
            </w:r>
          </w:p>
        </w:tc>
        <w:tc>
          <w:tcPr>
            <w:tcW w:w="6099" w:type="dxa"/>
            <w:shd w:val="clear" w:color="auto" w:fill="83CAEB" w:themeFill="accent1" w:themeFillTint="66"/>
            <w:vAlign w:val="center"/>
          </w:tcPr>
          <w:p w14:paraId="19E25404" w14:textId="77777777" w:rsidR="00BE75FB" w:rsidRPr="00B9254A" w:rsidRDefault="00BE75FB" w:rsidP="00FA1110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Topic</w:t>
            </w:r>
          </w:p>
        </w:tc>
        <w:tc>
          <w:tcPr>
            <w:tcW w:w="1672" w:type="dxa"/>
            <w:shd w:val="clear" w:color="auto" w:fill="83CAEB" w:themeFill="accent1" w:themeFillTint="66"/>
            <w:vAlign w:val="center"/>
          </w:tcPr>
          <w:p w14:paraId="1ABDEC21" w14:textId="77777777" w:rsidR="00BE75FB" w:rsidRPr="00B9254A" w:rsidRDefault="00BE75FB" w:rsidP="00FA1110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Learning</w:t>
            </w:r>
            <w:r>
              <w:rPr>
                <w:b/>
                <w:bCs/>
              </w:rPr>
              <w:t xml:space="preserve"> </w:t>
            </w:r>
            <w:r w:rsidRPr="00B9254A">
              <w:rPr>
                <w:b/>
                <w:bCs/>
                <w:spacing w:val="-57"/>
              </w:rPr>
              <w:t xml:space="preserve"> </w:t>
            </w:r>
            <w:r w:rsidRPr="00B9254A">
              <w:rPr>
                <w:b/>
                <w:bCs/>
              </w:rPr>
              <w:t>Methods</w:t>
            </w:r>
          </w:p>
        </w:tc>
        <w:tc>
          <w:tcPr>
            <w:tcW w:w="1409" w:type="dxa"/>
            <w:shd w:val="clear" w:color="auto" w:fill="83CAEB" w:themeFill="accent1" w:themeFillTint="66"/>
            <w:vAlign w:val="center"/>
          </w:tcPr>
          <w:p w14:paraId="03187D31" w14:textId="77777777" w:rsidR="00BE75FB" w:rsidRPr="00B9254A" w:rsidRDefault="00BE75FB" w:rsidP="00FA1110">
            <w:pPr>
              <w:jc w:val="center"/>
              <w:rPr>
                <w:b/>
                <w:bCs/>
              </w:rPr>
            </w:pPr>
            <w:r w:rsidRPr="00B9254A">
              <w:rPr>
                <w:b/>
                <w:bCs/>
              </w:rPr>
              <w:t>Tasks</w:t>
            </w:r>
          </w:p>
        </w:tc>
      </w:tr>
      <w:tr w:rsidR="00BE75FB" w14:paraId="686ADDB7" w14:textId="77777777" w:rsidTr="00FA1110">
        <w:trPr>
          <w:trHeight w:val="1379"/>
          <w:jc w:val="center"/>
        </w:trPr>
        <w:tc>
          <w:tcPr>
            <w:tcW w:w="787" w:type="dxa"/>
            <w:vAlign w:val="center"/>
          </w:tcPr>
          <w:p w14:paraId="307BF9DB" w14:textId="77777777" w:rsidR="00BE75FB" w:rsidRDefault="00BE75FB" w:rsidP="00FA1110">
            <w:pPr>
              <w:jc w:val="center"/>
            </w:pPr>
            <w:r>
              <w:t>1</w:t>
            </w:r>
          </w:p>
        </w:tc>
        <w:tc>
          <w:tcPr>
            <w:tcW w:w="6099" w:type="dxa"/>
            <w:vAlign w:val="center"/>
          </w:tcPr>
          <w:p w14:paraId="1F2D1CF4" w14:textId="77777777" w:rsidR="00BE75FB" w:rsidRPr="00A857ED" w:rsidRDefault="00BE75FB" w:rsidP="00FA1110">
            <w:pPr>
              <w:rPr>
                <w:b/>
                <w:bCs/>
              </w:rPr>
            </w:pPr>
            <w:r w:rsidRPr="00A857ED">
              <w:rPr>
                <w:b/>
                <w:bCs/>
              </w:rPr>
              <w:t>Course</w:t>
            </w:r>
            <w:r w:rsidRPr="00A857ED">
              <w:rPr>
                <w:b/>
                <w:bCs/>
                <w:spacing w:val="1"/>
              </w:rPr>
              <w:t xml:space="preserve"> </w:t>
            </w:r>
            <w:r w:rsidRPr="00A857ED">
              <w:rPr>
                <w:b/>
                <w:bCs/>
              </w:rPr>
              <w:t>Syllabus:</w:t>
            </w:r>
          </w:p>
          <w:p w14:paraId="20BC80AE" w14:textId="77777777" w:rsidR="00BE75FB" w:rsidRDefault="00BE75FB" w:rsidP="00FA1110"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7"/>
              </w:rPr>
              <w:t xml:space="preserve">   </w:t>
            </w:r>
            <w:r>
              <w:t xml:space="preserve"> what is expected to be accomplished by the</w:t>
            </w:r>
            <w:r>
              <w:rPr>
                <w:spacing w:val="1"/>
              </w:rPr>
              <w:t xml:space="preserve"> </w:t>
            </w:r>
            <w:r>
              <w:t>students.</w:t>
            </w:r>
          </w:p>
          <w:p w14:paraId="7AA143FC" w14:textId="77777777" w:rsidR="00BE75FB" w:rsidRDefault="00BE75FB" w:rsidP="00FA1110"/>
          <w:p w14:paraId="17BA2445" w14:textId="77777777" w:rsidR="00BE75FB" w:rsidRPr="00A857ED" w:rsidRDefault="00BE75FB" w:rsidP="00FA1110">
            <w:pPr>
              <w:rPr>
                <w:b/>
                <w:bCs/>
              </w:rPr>
            </w:pPr>
            <w:r w:rsidRPr="00A857ED">
              <w:rPr>
                <w:b/>
                <w:bCs/>
              </w:rPr>
              <w:t>Technology</w:t>
            </w:r>
            <w:r w:rsidRPr="00A857ED">
              <w:rPr>
                <w:b/>
                <w:bCs/>
                <w:spacing w:val="-3"/>
              </w:rPr>
              <w:t xml:space="preserve"> </w:t>
            </w:r>
            <w:r w:rsidRPr="00A857ED">
              <w:rPr>
                <w:b/>
                <w:bCs/>
              </w:rPr>
              <w:t>Preliminaries:</w:t>
            </w:r>
          </w:p>
          <w:p w14:paraId="5B0E1925" w14:textId="77777777" w:rsidR="00BE75FB" w:rsidRDefault="00BE75FB" w:rsidP="00FA1110">
            <w:r>
              <w:t>Moodle,</w:t>
            </w:r>
            <w:r>
              <w:rPr>
                <w:spacing w:val="-2"/>
              </w:rPr>
              <w:t xml:space="preserve"> </w:t>
            </w: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>Teams</w:t>
            </w:r>
          </w:p>
        </w:tc>
        <w:tc>
          <w:tcPr>
            <w:tcW w:w="1672" w:type="dxa"/>
            <w:vAlign w:val="center"/>
          </w:tcPr>
          <w:p w14:paraId="15BC07E1" w14:textId="77777777" w:rsidR="00BE75FB" w:rsidRDefault="00BE75FB" w:rsidP="00FA111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 w:rsidR="005F0E14">
              <w:rPr>
                <w:rFonts w:asciiTheme="majorBidi" w:hAnsiTheme="majorBidi" w:cstheme="majorBidi"/>
              </w:rPr>
              <w:t>,</w:t>
            </w:r>
          </w:p>
          <w:p w14:paraId="46E7957B" w14:textId="4360F4A7" w:rsidR="005F0E14" w:rsidRDefault="005F0E14" w:rsidP="00FA1110">
            <w:pPr>
              <w:jc w:val="center"/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3D5E5EE2" w14:textId="77777777" w:rsidR="00BE75FB" w:rsidRDefault="00BE75FB" w:rsidP="00FA1110">
            <w:pPr>
              <w:jc w:val="center"/>
            </w:pPr>
          </w:p>
        </w:tc>
      </w:tr>
      <w:tr w:rsidR="00BE75FB" w14:paraId="1B8D4452" w14:textId="77777777" w:rsidTr="00FA1110">
        <w:trPr>
          <w:trHeight w:val="552"/>
          <w:jc w:val="center"/>
        </w:trPr>
        <w:tc>
          <w:tcPr>
            <w:tcW w:w="787" w:type="dxa"/>
            <w:vAlign w:val="center"/>
          </w:tcPr>
          <w:p w14:paraId="66C8989C" w14:textId="77777777" w:rsidR="00BE75FB" w:rsidRDefault="00BE75FB" w:rsidP="00FA1110">
            <w:pPr>
              <w:jc w:val="center"/>
            </w:pPr>
            <w:r>
              <w:t>2</w:t>
            </w:r>
          </w:p>
        </w:tc>
        <w:tc>
          <w:tcPr>
            <w:tcW w:w="6099" w:type="dxa"/>
            <w:vAlign w:val="center"/>
          </w:tcPr>
          <w:p w14:paraId="0D65E8B4" w14:textId="7D598693" w:rsidR="00BE75FB" w:rsidRPr="003026BA" w:rsidRDefault="004C27B7" w:rsidP="00FA1110">
            <w:r>
              <w:rPr>
                <w:b/>
                <w:bCs/>
              </w:rPr>
              <w:t>Review of some concepts in linear algebra.</w:t>
            </w:r>
          </w:p>
        </w:tc>
        <w:tc>
          <w:tcPr>
            <w:tcW w:w="1672" w:type="dxa"/>
            <w:vAlign w:val="center"/>
          </w:tcPr>
          <w:p w14:paraId="7104F6C8" w14:textId="77777777" w:rsidR="005F0E14" w:rsidRDefault="005F0E14" w:rsidP="005F0E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199CF159" w14:textId="667C3FA1" w:rsidR="00BE75FB" w:rsidRDefault="005F0E14" w:rsidP="005F0E14">
            <w:pPr>
              <w:jc w:val="center"/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34E3A066" w14:textId="77777777" w:rsidR="00BE75FB" w:rsidRDefault="00BE75FB" w:rsidP="00FA1110">
            <w:pPr>
              <w:jc w:val="center"/>
            </w:pPr>
          </w:p>
        </w:tc>
      </w:tr>
      <w:tr w:rsidR="00BE75FB" w14:paraId="1880063C" w14:textId="77777777" w:rsidTr="00FA1110">
        <w:trPr>
          <w:trHeight w:val="275"/>
          <w:jc w:val="center"/>
        </w:trPr>
        <w:tc>
          <w:tcPr>
            <w:tcW w:w="787" w:type="dxa"/>
            <w:vAlign w:val="center"/>
          </w:tcPr>
          <w:p w14:paraId="1582BA69" w14:textId="77777777" w:rsidR="00BE75FB" w:rsidRDefault="00BE75FB" w:rsidP="00FA1110">
            <w:pPr>
              <w:jc w:val="center"/>
            </w:pPr>
            <w:r>
              <w:t>3</w:t>
            </w:r>
          </w:p>
        </w:tc>
        <w:tc>
          <w:tcPr>
            <w:tcW w:w="6099" w:type="dxa"/>
            <w:vAlign w:val="center"/>
          </w:tcPr>
          <w:p w14:paraId="70AC4B5B" w14:textId="77777777" w:rsidR="00B2784B" w:rsidRDefault="00B2784B" w:rsidP="00B2784B">
            <w:pPr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  <w:t>Spectral Mapping Theorem</w:t>
            </w:r>
          </w:p>
          <w:p w14:paraId="5335FF99" w14:textId="6C03156A" w:rsidR="00BE75FB" w:rsidRDefault="00B2784B" w:rsidP="00B2784B">
            <w:r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  <w:t>Minimal Polynomial and Similar matrices.</w:t>
            </w:r>
          </w:p>
        </w:tc>
        <w:tc>
          <w:tcPr>
            <w:tcW w:w="1672" w:type="dxa"/>
            <w:vAlign w:val="center"/>
          </w:tcPr>
          <w:p w14:paraId="51A818EE" w14:textId="77777777" w:rsidR="005F0E14" w:rsidRDefault="005F0E14" w:rsidP="005F0E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599B65ED" w14:textId="38D1401F" w:rsidR="00BE75FB" w:rsidRDefault="005F0E14" w:rsidP="005F0E14">
            <w:pPr>
              <w:jc w:val="center"/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39A20AAB" w14:textId="77777777" w:rsidR="00BE75FB" w:rsidRDefault="00BE75FB" w:rsidP="00FA1110">
            <w:pPr>
              <w:jc w:val="center"/>
              <w:rPr>
                <w:sz w:val="20"/>
              </w:rPr>
            </w:pPr>
          </w:p>
        </w:tc>
      </w:tr>
      <w:tr w:rsidR="00BE75FB" w14:paraId="174D2D2E" w14:textId="77777777" w:rsidTr="00FA1110">
        <w:trPr>
          <w:trHeight w:val="551"/>
          <w:jc w:val="center"/>
        </w:trPr>
        <w:tc>
          <w:tcPr>
            <w:tcW w:w="787" w:type="dxa"/>
            <w:vAlign w:val="center"/>
          </w:tcPr>
          <w:p w14:paraId="027BE38C" w14:textId="77777777" w:rsidR="00BE75FB" w:rsidRDefault="00BE75FB" w:rsidP="00FA1110">
            <w:pPr>
              <w:jc w:val="center"/>
            </w:pPr>
            <w:r>
              <w:t>4</w:t>
            </w:r>
          </w:p>
        </w:tc>
        <w:tc>
          <w:tcPr>
            <w:tcW w:w="6099" w:type="dxa"/>
            <w:vAlign w:val="center"/>
          </w:tcPr>
          <w:p w14:paraId="65D52ABA" w14:textId="0B252425" w:rsidR="00BE75FB" w:rsidRDefault="00B2784B" w:rsidP="00FA1110">
            <w:r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  <w:t>Jordan Canonical Form</w:t>
            </w:r>
          </w:p>
        </w:tc>
        <w:tc>
          <w:tcPr>
            <w:tcW w:w="1672" w:type="dxa"/>
            <w:vAlign w:val="center"/>
          </w:tcPr>
          <w:p w14:paraId="621BD6C1" w14:textId="77777777" w:rsidR="005F0E14" w:rsidRDefault="005F0E14" w:rsidP="005F0E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3DD51C9B" w14:textId="610A8B72" w:rsidR="00BE75FB" w:rsidRDefault="005F0E14" w:rsidP="005F0E14">
            <w:pPr>
              <w:jc w:val="center"/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33B73A87" w14:textId="77777777" w:rsidR="00BE75FB" w:rsidRDefault="00BE75FB" w:rsidP="00FA1110">
            <w:pPr>
              <w:jc w:val="center"/>
            </w:pPr>
            <w:r>
              <w:t>Quiz</w:t>
            </w:r>
          </w:p>
        </w:tc>
      </w:tr>
      <w:tr w:rsidR="00BE75FB" w14:paraId="2980E060" w14:textId="77777777" w:rsidTr="00FA1110">
        <w:trPr>
          <w:trHeight w:val="275"/>
          <w:jc w:val="center"/>
        </w:trPr>
        <w:tc>
          <w:tcPr>
            <w:tcW w:w="787" w:type="dxa"/>
            <w:vAlign w:val="center"/>
          </w:tcPr>
          <w:p w14:paraId="06CAF2EA" w14:textId="77777777" w:rsidR="00BE75FB" w:rsidRDefault="00BE75FB" w:rsidP="00FA1110">
            <w:pPr>
              <w:jc w:val="center"/>
            </w:pPr>
            <w:r>
              <w:t>5</w:t>
            </w:r>
          </w:p>
        </w:tc>
        <w:tc>
          <w:tcPr>
            <w:tcW w:w="6099" w:type="dxa"/>
            <w:vAlign w:val="center"/>
          </w:tcPr>
          <w:p w14:paraId="6D99F7EF" w14:textId="77777777" w:rsidR="00B2784B" w:rsidRDefault="00B2784B" w:rsidP="00B2784B">
            <w:pPr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  <w:t xml:space="preserve">Hermitian Matrices </w:t>
            </w:r>
          </w:p>
          <w:p w14:paraId="32D5AD23" w14:textId="26B7A0A1" w:rsidR="00BE75FB" w:rsidRDefault="00BE75FB" w:rsidP="00B2784B"/>
        </w:tc>
        <w:tc>
          <w:tcPr>
            <w:tcW w:w="1672" w:type="dxa"/>
            <w:vAlign w:val="center"/>
          </w:tcPr>
          <w:p w14:paraId="150EA885" w14:textId="77777777" w:rsidR="005F0E14" w:rsidRDefault="005F0E14" w:rsidP="005F0E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4A5FDF0C" w14:textId="6E63C3B7" w:rsidR="00BE75FB" w:rsidRDefault="005F0E14" w:rsidP="005F0E14">
            <w:pPr>
              <w:jc w:val="center"/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5AFCA633" w14:textId="77777777" w:rsidR="00BE75FB" w:rsidRDefault="00BE75FB" w:rsidP="00FA1110">
            <w:pPr>
              <w:jc w:val="center"/>
              <w:rPr>
                <w:sz w:val="20"/>
              </w:rPr>
            </w:pPr>
            <w:r w:rsidRPr="009B79FE">
              <w:rPr>
                <w:rFonts w:asciiTheme="majorBidi" w:hAnsiTheme="majorBidi" w:cstheme="majorBidi"/>
              </w:rPr>
              <w:t>Assignment</w:t>
            </w:r>
          </w:p>
        </w:tc>
      </w:tr>
      <w:tr w:rsidR="00B2784B" w14:paraId="2839F80D" w14:textId="77777777" w:rsidTr="00B2784B">
        <w:trPr>
          <w:trHeight w:val="387"/>
          <w:jc w:val="center"/>
        </w:trPr>
        <w:tc>
          <w:tcPr>
            <w:tcW w:w="787" w:type="dxa"/>
            <w:vAlign w:val="center"/>
          </w:tcPr>
          <w:p w14:paraId="502C814A" w14:textId="77777777" w:rsidR="00B2784B" w:rsidRDefault="00B2784B" w:rsidP="00B2784B">
            <w:pPr>
              <w:jc w:val="center"/>
            </w:pPr>
            <w:r>
              <w:t>6</w:t>
            </w:r>
          </w:p>
        </w:tc>
        <w:tc>
          <w:tcPr>
            <w:tcW w:w="6099" w:type="dxa"/>
          </w:tcPr>
          <w:p w14:paraId="5668D97C" w14:textId="748E9A86" w:rsidR="00B2784B" w:rsidRPr="003026BA" w:rsidRDefault="00B2784B" w:rsidP="00B2784B">
            <w:r>
              <w:rPr>
                <w:rStyle w:val="normaltextrun"/>
                <w:rFonts w:eastAsiaTheme="majorEastAsia"/>
                <w:color w:val="000000"/>
                <w:bdr w:val="none" w:sz="0" w:space="0" w:color="auto" w:frame="1"/>
              </w:rPr>
              <w:t>Unitary Matrices, Positive Definite matrices.</w:t>
            </w:r>
          </w:p>
        </w:tc>
        <w:tc>
          <w:tcPr>
            <w:tcW w:w="1672" w:type="dxa"/>
            <w:vAlign w:val="center"/>
          </w:tcPr>
          <w:p w14:paraId="0F6C4F94" w14:textId="77777777" w:rsidR="00B2784B" w:rsidRDefault="00B2784B" w:rsidP="00B2784B">
            <w:pPr>
              <w:jc w:val="center"/>
            </w:pPr>
            <w:r w:rsidRPr="00FA6B2E">
              <w:rPr>
                <w:rFonts w:asciiTheme="majorBidi" w:hAnsiTheme="majorBidi" w:cstheme="majorBidi"/>
              </w:rPr>
              <w:t>Face to Face Learning</w:t>
            </w:r>
          </w:p>
        </w:tc>
        <w:tc>
          <w:tcPr>
            <w:tcW w:w="1409" w:type="dxa"/>
            <w:vAlign w:val="center"/>
          </w:tcPr>
          <w:p w14:paraId="493598F6" w14:textId="77777777" w:rsidR="00B2784B" w:rsidRDefault="00B2784B" w:rsidP="00B2784B">
            <w:pPr>
              <w:jc w:val="center"/>
            </w:pPr>
          </w:p>
        </w:tc>
      </w:tr>
      <w:tr w:rsidR="00B2784B" w14:paraId="10D22C09" w14:textId="77777777" w:rsidTr="00B2784B">
        <w:trPr>
          <w:trHeight w:val="477"/>
          <w:jc w:val="center"/>
        </w:trPr>
        <w:tc>
          <w:tcPr>
            <w:tcW w:w="787" w:type="dxa"/>
            <w:vAlign w:val="center"/>
          </w:tcPr>
          <w:p w14:paraId="52EDC6AA" w14:textId="77777777" w:rsidR="00B2784B" w:rsidRDefault="00B2784B" w:rsidP="00B2784B">
            <w:pPr>
              <w:jc w:val="center"/>
            </w:pPr>
            <w:r>
              <w:t>7</w:t>
            </w:r>
          </w:p>
        </w:tc>
        <w:tc>
          <w:tcPr>
            <w:tcW w:w="6099" w:type="dxa"/>
            <w:vAlign w:val="center"/>
          </w:tcPr>
          <w:p w14:paraId="06EB4D97" w14:textId="58C952B6" w:rsidR="00B2784B" w:rsidRPr="003026BA" w:rsidRDefault="00B2784B" w:rsidP="00B2784B"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Normal  and </w:t>
            </w:r>
            <w:r w:rsidR="005F0E14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N</w:t>
            </w: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ilpotent Matrices</w:t>
            </w:r>
          </w:p>
        </w:tc>
        <w:tc>
          <w:tcPr>
            <w:tcW w:w="1672" w:type="dxa"/>
            <w:vAlign w:val="center"/>
          </w:tcPr>
          <w:p w14:paraId="470FDA6E" w14:textId="77777777" w:rsidR="005F0E14" w:rsidRDefault="005F0E14" w:rsidP="005F0E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0C0C4791" w14:textId="463B8AB9" w:rsidR="00B2784B" w:rsidRPr="00FA6B2E" w:rsidRDefault="005F0E14" w:rsidP="005F0E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4E223182" w14:textId="77777777" w:rsidR="00B2784B" w:rsidRDefault="00B2784B" w:rsidP="00B2784B">
            <w:pPr>
              <w:jc w:val="center"/>
            </w:pPr>
          </w:p>
        </w:tc>
      </w:tr>
      <w:tr w:rsidR="00B2784B" w14:paraId="54550E92" w14:textId="77777777" w:rsidTr="00FA1110">
        <w:trPr>
          <w:trHeight w:val="827"/>
          <w:jc w:val="center"/>
        </w:trPr>
        <w:tc>
          <w:tcPr>
            <w:tcW w:w="787" w:type="dxa"/>
            <w:vAlign w:val="center"/>
          </w:tcPr>
          <w:p w14:paraId="69F006A5" w14:textId="77777777" w:rsidR="00B2784B" w:rsidRDefault="00B2784B" w:rsidP="00B2784B">
            <w:pPr>
              <w:jc w:val="center"/>
            </w:pPr>
            <w:r>
              <w:t>8</w:t>
            </w:r>
          </w:p>
        </w:tc>
        <w:tc>
          <w:tcPr>
            <w:tcW w:w="6099" w:type="dxa"/>
            <w:vAlign w:val="center"/>
          </w:tcPr>
          <w:p w14:paraId="3BC6D9A7" w14:textId="4E4C7F4A" w:rsidR="00B2784B" w:rsidRDefault="005F0E14" w:rsidP="00B2784B">
            <w:r>
              <w:rPr>
                <w:b/>
                <w:bCs/>
              </w:rPr>
              <w:t>Si</w:t>
            </w:r>
            <w:r w:rsidRPr="005F0E14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ngular </w:t>
            </w:r>
            <w:r w:rsidR="00205326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V</w:t>
            </w:r>
            <w:r w:rsidRPr="005F0E14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 xml:space="preserve">alues </w:t>
            </w:r>
            <w:r w:rsidR="00205326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D</w:t>
            </w:r>
            <w:r w:rsidRPr="005F0E14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ecomposition.</w:t>
            </w:r>
          </w:p>
        </w:tc>
        <w:tc>
          <w:tcPr>
            <w:tcW w:w="1672" w:type="dxa"/>
            <w:vAlign w:val="center"/>
          </w:tcPr>
          <w:p w14:paraId="7545B019" w14:textId="77777777" w:rsidR="005F0E14" w:rsidRDefault="005F0E14" w:rsidP="005F0E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5698BD4C" w14:textId="0D81A792" w:rsidR="00B2784B" w:rsidRPr="00FA6B2E" w:rsidRDefault="005F0E14" w:rsidP="005F0E1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3CA30073" w14:textId="77777777" w:rsidR="00B2784B" w:rsidRDefault="00B2784B" w:rsidP="00B2784B">
            <w:pPr>
              <w:jc w:val="center"/>
            </w:pPr>
          </w:p>
        </w:tc>
      </w:tr>
      <w:tr w:rsidR="00D0406E" w14:paraId="27540CB9" w14:textId="77777777" w:rsidTr="004A77C8">
        <w:trPr>
          <w:trHeight w:val="829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39AEF" w14:textId="77777777" w:rsidR="00D0406E" w:rsidRDefault="00D0406E" w:rsidP="00D0406E">
            <w:pPr>
              <w:jc w:val="center"/>
            </w:pPr>
          </w:p>
          <w:p w14:paraId="62ED8EB4" w14:textId="36C0C46D" w:rsidR="00D0406E" w:rsidRDefault="00D0406E" w:rsidP="00D0406E">
            <w:pPr>
              <w:jc w:val="center"/>
            </w:pPr>
            <w:r>
              <w:t>9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87332" w14:textId="2CBDF565" w:rsidR="00D0406E" w:rsidRPr="005F0E14" w:rsidRDefault="00D0406E" w:rsidP="00D0406E">
            <w:r>
              <w:t xml:space="preserve">Companiom </w:t>
            </w:r>
            <w:r w:rsidR="00205326">
              <w:t>M</w:t>
            </w:r>
            <w:r>
              <w:t xml:space="preserve">atrix and </w:t>
            </w:r>
            <w:r w:rsidR="00205326">
              <w:t>Z</w:t>
            </w:r>
            <w:r>
              <w:t xml:space="preserve">eroes of </w:t>
            </w:r>
            <w:r w:rsidR="00205326">
              <w:t>P</w:t>
            </w:r>
            <w:r>
              <w:t>olynomial.</w:t>
            </w:r>
          </w:p>
        </w:tc>
        <w:tc>
          <w:tcPr>
            <w:tcW w:w="1672" w:type="dxa"/>
            <w:vAlign w:val="center"/>
          </w:tcPr>
          <w:p w14:paraId="63B81CE7" w14:textId="77777777" w:rsidR="00D0406E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09" w:type="dxa"/>
            <w:vAlign w:val="center"/>
          </w:tcPr>
          <w:p w14:paraId="2939BEA8" w14:textId="77777777" w:rsidR="00D0406E" w:rsidRDefault="00D0406E" w:rsidP="00D0406E">
            <w:pPr>
              <w:jc w:val="center"/>
            </w:pPr>
          </w:p>
        </w:tc>
      </w:tr>
      <w:tr w:rsidR="00D0406E" w14:paraId="7B2CD606" w14:textId="77777777" w:rsidTr="00FA1110">
        <w:trPr>
          <w:trHeight w:val="829"/>
          <w:jc w:val="center"/>
        </w:trPr>
        <w:tc>
          <w:tcPr>
            <w:tcW w:w="787" w:type="dxa"/>
            <w:vAlign w:val="center"/>
          </w:tcPr>
          <w:p w14:paraId="5E1CEC3A" w14:textId="7D69706D" w:rsidR="00D0406E" w:rsidRDefault="00D0406E" w:rsidP="00D0406E">
            <w:pPr>
              <w:jc w:val="center"/>
            </w:pPr>
            <w:r>
              <w:t>10</w:t>
            </w:r>
          </w:p>
        </w:tc>
        <w:tc>
          <w:tcPr>
            <w:tcW w:w="6099" w:type="dxa"/>
            <w:vAlign w:val="center"/>
          </w:tcPr>
          <w:p w14:paraId="77EEA49F" w14:textId="3A0A87FF" w:rsidR="00D0406E" w:rsidRPr="005F0E14" w:rsidRDefault="00D0406E" w:rsidP="00D0406E">
            <w:r w:rsidRPr="005F0E14">
              <w:t>Vector and ma</w:t>
            </w:r>
            <w:r>
              <w:t>t</w:t>
            </w:r>
            <w:r w:rsidRPr="005F0E14">
              <w:t>rix norms</w:t>
            </w:r>
          </w:p>
        </w:tc>
        <w:tc>
          <w:tcPr>
            <w:tcW w:w="1672" w:type="dxa"/>
            <w:vAlign w:val="center"/>
          </w:tcPr>
          <w:p w14:paraId="05327775" w14:textId="77777777" w:rsidR="00D0406E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192E7202" w14:textId="7C1D6B23" w:rsidR="00D0406E" w:rsidRDefault="00D0406E" w:rsidP="00D0406E">
            <w:pPr>
              <w:jc w:val="center"/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25D86F26" w14:textId="77777777" w:rsidR="00D0406E" w:rsidRDefault="00D0406E" w:rsidP="00D0406E">
            <w:pPr>
              <w:jc w:val="center"/>
            </w:pPr>
            <w:r>
              <w:t>Quiz</w:t>
            </w:r>
          </w:p>
        </w:tc>
      </w:tr>
      <w:tr w:rsidR="00D0406E" w14:paraId="135ED9E4" w14:textId="77777777" w:rsidTr="00FA1110">
        <w:trPr>
          <w:trHeight w:val="648"/>
          <w:jc w:val="center"/>
        </w:trPr>
        <w:tc>
          <w:tcPr>
            <w:tcW w:w="787" w:type="dxa"/>
            <w:vAlign w:val="center"/>
          </w:tcPr>
          <w:p w14:paraId="021BA07D" w14:textId="3023AD0D" w:rsidR="00D0406E" w:rsidRDefault="00D0406E" w:rsidP="00D0406E">
            <w:pPr>
              <w:jc w:val="center"/>
            </w:pPr>
            <w:r>
              <w:t>11</w:t>
            </w:r>
          </w:p>
        </w:tc>
        <w:tc>
          <w:tcPr>
            <w:tcW w:w="6099" w:type="dxa"/>
            <w:vAlign w:val="center"/>
          </w:tcPr>
          <w:p w14:paraId="78E89C12" w14:textId="2B85D8BC" w:rsidR="00D0406E" w:rsidRPr="003026BA" w:rsidRDefault="00D0406E" w:rsidP="00D0406E">
            <w:r>
              <w:t>Matrix product (Kronecker, Hadamard, and Khatri-Roa products)</w:t>
            </w:r>
          </w:p>
        </w:tc>
        <w:tc>
          <w:tcPr>
            <w:tcW w:w="1672" w:type="dxa"/>
            <w:vAlign w:val="center"/>
          </w:tcPr>
          <w:p w14:paraId="269DEC3A" w14:textId="77777777" w:rsidR="00D0406E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0EB85562" w14:textId="78967F78" w:rsidR="00D0406E" w:rsidRDefault="00D0406E" w:rsidP="00D0406E">
            <w:pPr>
              <w:jc w:val="center"/>
            </w:pPr>
            <w:r>
              <w:rPr>
                <w:rFonts w:asciiTheme="majorBidi" w:hAnsiTheme="majorBidi" w:cstheme="majorBidi"/>
              </w:rPr>
              <w:t xml:space="preserve">Moodle assignments </w:t>
            </w:r>
          </w:p>
        </w:tc>
        <w:tc>
          <w:tcPr>
            <w:tcW w:w="1409" w:type="dxa"/>
            <w:vAlign w:val="center"/>
          </w:tcPr>
          <w:p w14:paraId="17A1609F" w14:textId="77777777" w:rsidR="00D0406E" w:rsidRDefault="00D0406E" w:rsidP="00D0406E">
            <w:pPr>
              <w:jc w:val="center"/>
            </w:pPr>
          </w:p>
          <w:p w14:paraId="35697BCA" w14:textId="77777777" w:rsidR="002D1AE8" w:rsidRPr="002D1AE8" w:rsidRDefault="002D1AE8" w:rsidP="002D1AE8"/>
          <w:p w14:paraId="73D21FB2" w14:textId="77777777" w:rsidR="002D1AE8" w:rsidRDefault="002D1AE8" w:rsidP="002D1AE8"/>
          <w:p w14:paraId="50B037F0" w14:textId="77777777" w:rsidR="002D1AE8" w:rsidRPr="002D1AE8" w:rsidRDefault="002D1AE8" w:rsidP="002D1AE8"/>
        </w:tc>
      </w:tr>
      <w:tr w:rsidR="00D0406E" w14:paraId="2F9C552E" w14:textId="77777777" w:rsidTr="00FA1110">
        <w:trPr>
          <w:trHeight w:val="551"/>
          <w:jc w:val="center"/>
        </w:trPr>
        <w:tc>
          <w:tcPr>
            <w:tcW w:w="787" w:type="dxa"/>
            <w:vAlign w:val="center"/>
          </w:tcPr>
          <w:p w14:paraId="38D9C24A" w14:textId="5361A6B4" w:rsidR="00D0406E" w:rsidRDefault="00D0406E" w:rsidP="00D0406E">
            <w:pPr>
              <w:jc w:val="center"/>
            </w:pPr>
            <w:r>
              <w:lastRenderedPageBreak/>
              <w:t>12</w:t>
            </w:r>
          </w:p>
        </w:tc>
        <w:tc>
          <w:tcPr>
            <w:tcW w:w="6099" w:type="dxa"/>
            <w:vAlign w:val="center"/>
          </w:tcPr>
          <w:p w14:paraId="14FF6F25" w14:textId="44332DAB" w:rsidR="00D0406E" w:rsidRDefault="00D0406E" w:rsidP="00D0406E">
            <w:r>
              <w:t xml:space="preserve">Special </w:t>
            </w:r>
            <w:r w:rsidR="00205326">
              <w:t>M</w:t>
            </w:r>
            <w:r>
              <w:t>atrices ( Toeplitz, Vandermonde, Hankel and Hessenberg matrices.</w:t>
            </w:r>
          </w:p>
        </w:tc>
        <w:tc>
          <w:tcPr>
            <w:tcW w:w="1672" w:type="dxa"/>
            <w:vAlign w:val="center"/>
          </w:tcPr>
          <w:p w14:paraId="52802428" w14:textId="77777777" w:rsidR="00D0406E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2657A540" w14:textId="18F7FE5B" w:rsidR="00D0406E" w:rsidRDefault="00D0406E" w:rsidP="00D0406E">
            <w:pPr>
              <w:jc w:val="center"/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vAlign w:val="center"/>
          </w:tcPr>
          <w:p w14:paraId="0B6B54AE" w14:textId="77777777" w:rsidR="00D0406E" w:rsidRDefault="00D0406E" w:rsidP="00D0406E">
            <w:pPr>
              <w:jc w:val="center"/>
            </w:pPr>
          </w:p>
        </w:tc>
      </w:tr>
      <w:tr w:rsidR="00D0406E" w14:paraId="2B9148EE" w14:textId="77777777" w:rsidTr="00FA1110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C8182" w14:textId="4EB35C97" w:rsidR="00D0406E" w:rsidRDefault="00D0406E" w:rsidP="00D0406E">
            <w:pPr>
              <w:jc w:val="center"/>
            </w:pPr>
            <w:r>
              <w:t>13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00D6C" w14:textId="387200A3" w:rsidR="00D0406E" w:rsidRDefault="00D0406E" w:rsidP="00D0406E">
            <w:r w:rsidRPr="00447D4B">
              <w:t xml:space="preserve">Spectral </w:t>
            </w:r>
            <w:r w:rsidR="00205326">
              <w:t>R</w:t>
            </w:r>
            <w:r w:rsidRPr="00447D4B">
              <w:t xml:space="preserve">adius </w:t>
            </w:r>
            <w:r w:rsidR="00205326">
              <w:t>I</w:t>
            </w:r>
            <w:r w:rsidRPr="00447D4B">
              <w:t>nequality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38C3A" w14:textId="77777777" w:rsidR="00D0406E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2EEFE00C" w14:textId="61874231" w:rsidR="00D0406E" w:rsidRPr="00EA4229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2F0EB" w14:textId="77777777" w:rsidR="00D0406E" w:rsidRDefault="00D0406E" w:rsidP="00D0406E">
            <w:pPr>
              <w:jc w:val="center"/>
            </w:pPr>
            <w:r w:rsidRPr="009B79FE">
              <w:rPr>
                <w:rFonts w:asciiTheme="majorBidi" w:hAnsiTheme="majorBidi" w:cstheme="majorBidi"/>
              </w:rPr>
              <w:t>Assignment</w:t>
            </w:r>
          </w:p>
        </w:tc>
      </w:tr>
      <w:tr w:rsidR="00D0406E" w14:paraId="6065966D" w14:textId="77777777" w:rsidTr="00FA1110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798F7" w14:textId="77777777" w:rsidR="00D0406E" w:rsidRPr="00EA4229" w:rsidRDefault="00D0406E" w:rsidP="00D0406E">
            <w:pPr>
              <w:jc w:val="center"/>
            </w:pPr>
          </w:p>
          <w:p w14:paraId="5BA43902" w14:textId="17CE8AD8" w:rsidR="00D0406E" w:rsidRDefault="00D0406E" w:rsidP="00D0406E">
            <w:pPr>
              <w:jc w:val="center"/>
            </w:pPr>
            <w:r>
              <w:t>14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BF68A" w14:textId="21BF9279" w:rsidR="00D0406E" w:rsidRDefault="00D0406E" w:rsidP="00D0406E">
            <w:r>
              <w:t>Numerical Range and Numerical radius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2EB064" w14:textId="77777777" w:rsidR="00D0406E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1F9DECCB" w14:textId="7431C2CB" w:rsidR="00D0406E" w:rsidRPr="00EA4229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1E75D" w14:textId="77777777" w:rsidR="00D0406E" w:rsidRDefault="00D0406E" w:rsidP="00D0406E">
            <w:pPr>
              <w:jc w:val="center"/>
            </w:pPr>
          </w:p>
        </w:tc>
      </w:tr>
      <w:tr w:rsidR="00D0406E" w14:paraId="738A7FB7" w14:textId="77777777" w:rsidTr="00FA1110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82685" w14:textId="77777777" w:rsidR="00D0406E" w:rsidRDefault="00D0406E" w:rsidP="00D0406E">
            <w:pPr>
              <w:jc w:val="center"/>
            </w:pPr>
          </w:p>
          <w:p w14:paraId="2FCA9C87" w14:textId="77777777" w:rsidR="00D0406E" w:rsidRDefault="00D0406E" w:rsidP="00D0406E">
            <w:pPr>
              <w:jc w:val="center"/>
            </w:pPr>
            <w:r>
              <w:t>15</w:t>
            </w:r>
          </w:p>
        </w:tc>
        <w:tc>
          <w:tcPr>
            <w:tcW w:w="6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3A337" w14:textId="77777777" w:rsidR="00D0406E" w:rsidRDefault="00D0406E" w:rsidP="00D0406E">
            <w:r>
              <w:t xml:space="preserve">Review 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48C39" w14:textId="77777777" w:rsidR="00D0406E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 w:rsidRPr="00E128C9">
              <w:rPr>
                <w:rFonts w:asciiTheme="majorBidi" w:hAnsiTheme="majorBidi" w:cstheme="majorBidi"/>
              </w:rPr>
              <w:t>Face to Face Learning</w:t>
            </w:r>
          </w:p>
          <w:p w14:paraId="120462DE" w14:textId="77777777" w:rsidR="00D0406E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Face to Face</w:t>
            </w:r>
            <w:r w:rsidRPr="009B79FE">
              <w:rPr>
                <w:rFonts w:asciiTheme="majorBidi" w:hAnsiTheme="majorBidi" w:cstheme="majorBidi"/>
              </w:rPr>
              <w:t xml:space="preserve"> Learning</w:t>
            </w:r>
            <w:r>
              <w:rPr>
                <w:rFonts w:asciiTheme="majorBidi" w:hAnsiTheme="majorBidi" w:cstheme="majorBidi"/>
              </w:rPr>
              <w:t>,</w:t>
            </w:r>
          </w:p>
          <w:p w14:paraId="59F922FC" w14:textId="4D51914D" w:rsidR="00D0406E" w:rsidRPr="00EA4229" w:rsidRDefault="00D0406E" w:rsidP="00D040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Moodle assignments and projects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0B9E" w14:textId="77777777" w:rsidR="00D0406E" w:rsidRDefault="00D0406E" w:rsidP="00D0406E">
            <w:pPr>
              <w:jc w:val="center"/>
            </w:pPr>
          </w:p>
        </w:tc>
      </w:tr>
      <w:tr w:rsidR="00D0406E" w14:paraId="321C2106" w14:textId="77777777" w:rsidTr="00FA1110">
        <w:trPr>
          <w:trHeight w:val="551"/>
          <w:jc w:val="center"/>
        </w:trPr>
        <w:tc>
          <w:tcPr>
            <w:tcW w:w="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28F16" w14:textId="77777777" w:rsidR="00D0406E" w:rsidRDefault="00D0406E" w:rsidP="00D0406E">
            <w:pPr>
              <w:jc w:val="center"/>
            </w:pPr>
            <w:r>
              <w:t>16</w:t>
            </w:r>
          </w:p>
        </w:tc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47FF5B" w14:textId="77777777" w:rsidR="00D0406E" w:rsidRPr="00EA4229" w:rsidRDefault="00D0406E" w:rsidP="00D0406E">
            <w:pPr>
              <w:jc w:val="center"/>
            </w:pPr>
            <w:r>
              <w:t>Final</w:t>
            </w:r>
            <w:r w:rsidRPr="00EA4229">
              <w:t xml:space="preserve"> </w:t>
            </w:r>
            <w:r>
              <w:t>Exam</w:t>
            </w:r>
          </w:p>
        </w:tc>
      </w:tr>
    </w:tbl>
    <w:p w14:paraId="7C2BAA49" w14:textId="77777777" w:rsidR="00BE75FB" w:rsidRDefault="00BE75FB" w:rsidP="00BE75FB">
      <w:pPr>
        <w:rPr>
          <w:sz w:val="24"/>
        </w:rPr>
      </w:pPr>
    </w:p>
    <w:p w14:paraId="32309AD2" w14:textId="77777777" w:rsidR="00BE75FB" w:rsidRDefault="00BE75FB" w:rsidP="00BE75FB">
      <w:pPr>
        <w:spacing w:before="194"/>
        <w:ind w:left="1145" w:right="1164"/>
        <w:jc w:val="center"/>
        <w:rPr>
          <w:b/>
          <w:sz w:val="28"/>
        </w:rPr>
      </w:pPr>
    </w:p>
    <w:p w14:paraId="0DB03E23" w14:textId="77777777" w:rsidR="00BE75FB" w:rsidRDefault="00BE75FB" w:rsidP="00BE75FB">
      <w:pPr>
        <w:spacing w:before="194"/>
        <w:ind w:left="1145" w:right="1164"/>
        <w:jc w:val="center"/>
        <w:rPr>
          <w:b/>
          <w:sz w:val="28"/>
        </w:rPr>
      </w:pPr>
    </w:p>
    <w:p w14:paraId="3D4C8202" w14:textId="77777777" w:rsidR="00BE75FB" w:rsidRDefault="00BE75FB" w:rsidP="00BE75FB">
      <w:pPr>
        <w:spacing w:before="194"/>
        <w:ind w:left="1145" w:right="1164"/>
        <w:jc w:val="center"/>
        <w:rPr>
          <w:b/>
          <w:sz w:val="28"/>
        </w:rPr>
      </w:pPr>
      <w:r>
        <w:rPr>
          <w:b/>
          <w:sz w:val="28"/>
        </w:rPr>
        <w:t>Assessment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Methods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Grade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Distribution</w:t>
      </w:r>
    </w:p>
    <w:p w14:paraId="3B245088" w14:textId="77777777" w:rsidR="00BE75FB" w:rsidRDefault="00BE75FB" w:rsidP="00BE75FB">
      <w:pPr>
        <w:pStyle w:val="BodyText"/>
        <w:rPr>
          <w:b/>
          <w:sz w:val="1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1765"/>
        <w:gridCol w:w="1994"/>
        <w:gridCol w:w="3299"/>
      </w:tblGrid>
      <w:tr w:rsidR="00BE75FB" w14:paraId="314C5328" w14:textId="77777777" w:rsidTr="00FA1110">
        <w:trPr>
          <w:trHeight w:val="889"/>
          <w:jc w:val="center"/>
        </w:trPr>
        <w:tc>
          <w:tcPr>
            <w:tcW w:w="3202" w:type="dxa"/>
            <w:shd w:val="clear" w:color="auto" w:fill="83CAEB" w:themeFill="accent1" w:themeFillTint="66"/>
            <w:vAlign w:val="center"/>
          </w:tcPr>
          <w:p w14:paraId="7B324805" w14:textId="77777777" w:rsidR="00BE75FB" w:rsidRPr="00F91C80" w:rsidRDefault="00BE75FB" w:rsidP="00FA1110">
            <w:pPr>
              <w:jc w:val="center"/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Assessment</w:t>
            </w:r>
            <w:r w:rsidRPr="00F91C80">
              <w:rPr>
                <w:b/>
                <w:bCs/>
                <w:spacing w:val="-2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Methods</w:t>
            </w:r>
          </w:p>
        </w:tc>
        <w:tc>
          <w:tcPr>
            <w:tcW w:w="1765" w:type="dxa"/>
            <w:shd w:val="clear" w:color="auto" w:fill="83CAEB" w:themeFill="accent1" w:themeFillTint="66"/>
            <w:vAlign w:val="center"/>
          </w:tcPr>
          <w:p w14:paraId="5301E71E" w14:textId="77777777" w:rsidR="00BE75FB" w:rsidRPr="00F91C80" w:rsidRDefault="00BE75FB" w:rsidP="00FA1110">
            <w:pPr>
              <w:jc w:val="center"/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Grade</w:t>
            </w:r>
            <w:r w:rsidRPr="00F91C80">
              <w:rPr>
                <w:b/>
                <w:bCs/>
                <w:spacing w:val="-57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Weight</w:t>
            </w:r>
          </w:p>
        </w:tc>
        <w:tc>
          <w:tcPr>
            <w:tcW w:w="1994" w:type="dxa"/>
            <w:shd w:val="clear" w:color="auto" w:fill="83CAEB" w:themeFill="accent1" w:themeFillTint="66"/>
            <w:vAlign w:val="center"/>
          </w:tcPr>
          <w:p w14:paraId="0B0C5B1E" w14:textId="77777777" w:rsidR="00BE75FB" w:rsidRPr="00F91C80" w:rsidRDefault="00BE75FB" w:rsidP="00FA1110">
            <w:pPr>
              <w:jc w:val="center"/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Assessment Time</w:t>
            </w:r>
            <w:r w:rsidRPr="00F91C80">
              <w:rPr>
                <w:b/>
                <w:bCs/>
                <w:spacing w:val="-57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(Week</w:t>
            </w:r>
            <w:r w:rsidRPr="00F91C80">
              <w:rPr>
                <w:b/>
                <w:bCs/>
                <w:spacing w:val="-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No.)</w:t>
            </w:r>
          </w:p>
        </w:tc>
        <w:tc>
          <w:tcPr>
            <w:tcW w:w="3299" w:type="dxa"/>
            <w:shd w:val="clear" w:color="auto" w:fill="83CAEB" w:themeFill="accent1" w:themeFillTint="66"/>
            <w:vAlign w:val="center"/>
          </w:tcPr>
          <w:p w14:paraId="741052FB" w14:textId="77777777" w:rsidR="00BE75FB" w:rsidRPr="00F91C80" w:rsidRDefault="00BE75FB" w:rsidP="00FA1110">
            <w:pPr>
              <w:jc w:val="center"/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Link to Course</w:t>
            </w:r>
            <w:r>
              <w:rPr>
                <w:b/>
                <w:bCs/>
                <w:sz w:val="24"/>
              </w:rPr>
              <w:t xml:space="preserve"> </w:t>
            </w:r>
            <w:r w:rsidRPr="00F91C80">
              <w:rPr>
                <w:b/>
                <w:bCs/>
                <w:spacing w:val="-57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Outcomes</w:t>
            </w:r>
          </w:p>
        </w:tc>
      </w:tr>
      <w:tr w:rsidR="00BE75FB" w14:paraId="3014A64A" w14:textId="77777777" w:rsidTr="00FA1110">
        <w:trPr>
          <w:trHeight w:val="277"/>
          <w:jc w:val="center"/>
        </w:trPr>
        <w:tc>
          <w:tcPr>
            <w:tcW w:w="3202" w:type="dxa"/>
            <w:shd w:val="clear" w:color="auto" w:fill="83CAEB" w:themeFill="accent1" w:themeFillTint="66"/>
            <w:vAlign w:val="center"/>
          </w:tcPr>
          <w:p w14:paraId="581EF5A1" w14:textId="77777777" w:rsidR="00BE75FB" w:rsidRPr="00F91C80" w:rsidRDefault="00BE75FB" w:rsidP="00FA1110">
            <w:pPr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Mid Term</w:t>
            </w:r>
            <w:r w:rsidRPr="00F91C80">
              <w:rPr>
                <w:b/>
                <w:bCs/>
                <w:spacing w:val="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Exam</w:t>
            </w:r>
          </w:p>
        </w:tc>
        <w:tc>
          <w:tcPr>
            <w:tcW w:w="1765" w:type="dxa"/>
            <w:vAlign w:val="center"/>
          </w:tcPr>
          <w:p w14:paraId="36C201FF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994" w:type="dxa"/>
            <w:vAlign w:val="center"/>
          </w:tcPr>
          <w:p w14:paraId="4BD36BAD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9" w:type="dxa"/>
            <w:vAlign w:val="center"/>
          </w:tcPr>
          <w:p w14:paraId="08D6B61A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C1</w:t>
            </w:r>
          </w:p>
        </w:tc>
      </w:tr>
      <w:tr w:rsidR="00BE75FB" w14:paraId="0E989856" w14:textId="77777777" w:rsidTr="00FA1110">
        <w:trPr>
          <w:trHeight w:val="275"/>
          <w:jc w:val="center"/>
        </w:trPr>
        <w:tc>
          <w:tcPr>
            <w:tcW w:w="3202" w:type="dxa"/>
            <w:shd w:val="clear" w:color="auto" w:fill="83CAEB" w:themeFill="accent1" w:themeFillTint="66"/>
            <w:vAlign w:val="center"/>
          </w:tcPr>
          <w:p w14:paraId="233C2A1E" w14:textId="77777777" w:rsidR="00BE75FB" w:rsidRPr="00F91C80" w:rsidRDefault="00BE75FB" w:rsidP="00FA1110">
            <w:pPr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Various</w:t>
            </w:r>
            <w:r w:rsidRPr="00F91C80">
              <w:rPr>
                <w:b/>
                <w:bCs/>
                <w:spacing w:val="-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Assessments</w:t>
            </w:r>
            <w:r w:rsidRPr="00F91C80">
              <w:rPr>
                <w:b/>
                <w:bCs/>
                <w:spacing w:val="-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*</w:t>
            </w:r>
          </w:p>
        </w:tc>
        <w:tc>
          <w:tcPr>
            <w:tcW w:w="1765" w:type="dxa"/>
            <w:vAlign w:val="center"/>
          </w:tcPr>
          <w:p w14:paraId="56289471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994" w:type="dxa"/>
            <w:vAlign w:val="center"/>
          </w:tcPr>
          <w:p w14:paraId="6DD3A131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Continuous</w:t>
            </w:r>
          </w:p>
        </w:tc>
        <w:tc>
          <w:tcPr>
            <w:tcW w:w="3299" w:type="dxa"/>
            <w:vAlign w:val="center"/>
          </w:tcPr>
          <w:p w14:paraId="6ADBD573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S2, C1,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C2</w:t>
            </w:r>
          </w:p>
        </w:tc>
      </w:tr>
      <w:tr w:rsidR="00BE75FB" w14:paraId="5F64408B" w14:textId="77777777" w:rsidTr="00FA1110">
        <w:trPr>
          <w:trHeight w:val="275"/>
          <w:jc w:val="center"/>
        </w:trPr>
        <w:tc>
          <w:tcPr>
            <w:tcW w:w="3202" w:type="dxa"/>
            <w:shd w:val="clear" w:color="auto" w:fill="83CAEB" w:themeFill="accent1" w:themeFillTint="66"/>
            <w:vAlign w:val="center"/>
          </w:tcPr>
          <w:p w14:paraId="0F18E2F4" w14:textId="77777777" w:rsidR="00BE75FB" w:rsidRPr="00F91C80" w:rsidRDefault="00BE75FB" w:rsidP="00FA1110">
            <w:pPr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Final</w:t>
            </w:r>
            <w:r w:rsidRPr="00F91C80">
              <w:rPr>
                <w:b/>
                <w:bCs/>
                <w:spacing w:val="-1"/>
                <w:sz w:val="24"/>
              </w:rPr>
              <w:t xml:space="preserve"> </w:t>
            </w:r>
            <w:r w:rsidRPr="00F91C80">
              <w:rPr>
                <w:b/>
                <w:bCs/>
                <w:sz w:val="24"/>
              </w:rPr>
              <w:t>Exam</w:t>
            </w:r>
          </w:p>
        </w:tc>
        <w:tc>
          <w:tcPr>
            <w:tcW w:w="1765" w:type="dxa"/>
            <w:vAlign w:val="center"/>
          </w:tcPr>
          <w:p w14:paraId="48C75799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994" w:type="dxa"/>
            <w:vAlign w:val="center"/>
          </w:tcPr>
          <w:p w14:paraId="227861D3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9" w:type="dxa"/>
            <w:vAlign w:val="center"/>
          </w:tcPr>
          <w:p w14:paraId="7F4D9BF0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K1,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K2, K3,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C1</w:t>
            </w:r>
          </w:p>
        </w:tc>
      </w:tr>
      <w:tr w:rsidR="00BE75FB" w14:paraId="04530441" w14:textId="77777777" w:rsidTr="00FA1110">
        <w:trPr>
          <w:trHeight w:val="279"/>
          <w:jc w:val="center"/>
        </w:trPr>
        <w:tc>
          <w:tcPr>
            <w:tcW w:w="3202" w:type="dxa"/>
            <w:shd w:val="clear" w:color="auto" w:fill="83CAEB" w:themeFill="accent1" w:themeFillTint="66"/>
            <w:vAlign w:val="center"/>
          </w:tcPr>
          <w:p w14:paraId="240D062A" w14:textId="77777777" w:rsidR="00BE75FB" w:rsidRPr="00F91C80" w:rsidRDefault="00BE75FB" w:rsidP="00FA1110">
            <w:pPr>
              <w:rPr>
                <w:b/>
                <w:bCs/>
                <w:sz w:val="24"/>
              </w:rPr>
            </w:pPr>
            <w:r w:rsidRPr="00F91C80">
              <w:rPr>
                <w:b/>
                <w:bCs/>
                <w:sz w:val="24"/>
              </w:rPr>
              <w:t>Total</w:t>
            </w:r>
          </w:p>
        </w:tc>
        <w:tc>
          <w:tcPr>
            <w:tcW w:w="1765" w:type="dxa"/>
            <w:vAlign w:val="center"/>
          </w:tcPr>
          <w:p w14:paraId="22B241CA" w14:textId="77777777" w:rsidR="00BE75FB" w:rsidRDefault="00BE75FB" w:rsidP="00FA1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94" w:type="dxa"/>
            <w:vAlign w:val="center"/>
          </w:tcPr>
          <w:p w14:paraId="2B92B5A1" w14:textId="77777777" w:rsidR="00BE75FB" w:rsidRDefault="00BE75FB" w:rsidP="00FA1110">
            <w:pPr>
              <w:jc w:val="center"/>
              <w:rPr>
                <w:sz w:val="20"/>
              </w:rPr>
            </w:pPr>
          </w:p>
        </w:tc>
        <w:tc>
          <w:tcPr>
            <w:tcW w:w="3299" w:type="dxa"/>
            <w:vAlign w:val="center"/>
          </w:tcPr>
          <w:p w14:paraId="364EB3C3" w14:textId="77777777" w:rsidR="00BE75FB" w:rsidRDefault="00BE75FB" w:rsidP="00FA1110">
            <w:pPr>
              <w:rPr>
                <w:sz w:val="20"/>
              </w:rPr>
            </w:pPr>
          </w:p>
        </w:tc>
      </w:tr>
    </w:tbl>
    <w:p w14:paraId="7FD6DEDE" w14:textId="77777777" w:rsidR="00BE75FB" w:rsidRDefault="00BE75FB" w:rsidP="00BE75FB">
      <w:pPr>
        <w:pStyle w:val="BodyText"/>
        <w:spacing w:line="261" w:lineRule="auto"/>
        <w:ind w:left="760" w:right="200" w:hanging="92"/>
      </w:pPr>
      <w:r>
        <w:t>*</w:t>
      </w:r>
      <w:r>
        <w:rPr>
          <w:spacing w:val="34"/>
        </w:rPr>
        <w:t xml:space="preserve"> </w:t>
      </w:r>
      <w:r>
        <w:t>Includes:</w:t>
      </w:r>
      <w:r>
        <w:rPr>
          <w:spacing w:val="34"/>
        </w:rPr>
        <w:t xml:space="preserve"> </w:t>
      </w:r>
      <w:r>
        <w:t>quiz,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class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out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class</w:t>
      </w:r>
      <w:r>
        <w:rPr>
          <w:spacing w:val="38"/>
        </w:rPr>
        <w:t xml:space="preserve"> </w:t>
      </w:r>
      <w:r>
        <w:t>assignment,</w:t>
      </w:r>
      <w:r>
        <w:rPr>
          <w:spacing w:val="37"/>
        </w:rPr>
        <w:t xml:space="preserve"> </w:t>
      </w:r>
      <w:r>
        <w:t>presentations,</w:t>
      </w:r>
      <w:r>
        <w:rPr>
          <w:spacing w:val="36"/>
        </w:rPr>
        <w:t xml:space="preserve"> </w:t>
      </w:r>
      <w:r>
        <w:t>reports,</w:t>
      </w:r>
      <w:r>
        <w:rPr>
          <w:spacing w:val="36"/>
        </w:rPr>
        <w:t xml:space="preserve"> </w:t>
      </w:r>
      <w:r>
        <w:t>videotaped</w:t>
      </w:r>
      <w:r>
        <w:rPr>
          <w:spacing w:val="35"/>
        </w:rPr>
        <w:t xml:space="preserve"> </w:t>
      </w:r>
      <w:r>
        <w:t>assignment,</w:t>
      </w:r>
      <w:r>
        <w:rPr>
          <w:spacing w:val="36"/>
        </w:rPr>
        <w:t xml:space="preserve"> </w:t>
      </w:r>
      <w:r>
        <w:t>group</w:t>
      </w:r>
      <w:r>
        <w:rPr>
          <w:spacing w:val="35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projects.</w:t>
      </w:r>
    </w:p>
    <w:p w14:paraId="744ED84D" w14:textId="75760844" w:rsidR="00BE75FB" w:rsidRDefault="00BE75FB" w:rsidP="00BE75FB"/>
    <w:sectPr w:rsidR="00BE75FB" w:rsidSect="00BE75FB">
      <w:footerReference w:type="default" r:id="rId9"/>
      <w:pgSz w:w="11910" w:h="16840"/>
      <w:pgMar w:top="540" w:right="480" w:bottom="1200" w:left="5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B0EA" w14:textId="77777777" w:rsidR="00184ADD" w:rsidRDefault="00184ADD" w:rsidP="002D1AE8">
      <w:r>
        <w:separator/>
      </w:r>
    </w:p>
  </w:endnote>
  <w:endnote w:type="continuationSeparator" w:id="0">
    <w:p w14:paraId="452C55B2" w14:textId="77777777" w:rsidR="00184ADD" w:rsidRDefault="00184ADD" w:rsidP="002D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D808" w14:textId="77777777" w:rsidR="00CA5327" w:rsidRDefault="00000000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016B27" wp14:editId="77789919">
              <wp:simplePos x="0" y="0"/>
              <wp:positionH relativeFrom="page">
                <wp:posOffset>5955030</wp:posOffset>
              </wp:positionH>
              <wp:positionV relativeFrom="page">
                <wp:posOffset>9917430</wp:posOffset>
              </wp:positionV>
              <wp:extent cx="7048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38C2B" w14:textId="457F1605" w:rsidR="00CA5327" w:rsidRDefault="00000000" w:rsidP="00F91C8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 w:rsidR="002D1AE8"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  <w:p w14:paraId="411AE1FB" w14:textId="77777777" w:rsidR="002D1AE8" w:rsidRDefault="002D1AE8" w:rsidP="00F91C8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16B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.9pt;margin-top:780.9pt;width:55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" filled="f" stroked="f">
              <v:textbox inset="0,0,0,0">
                <w:txbxContent>
                  <w:p w14:paraId="0C938C2B" w14:textId="457F1605" w:rsidR="00000000" w:rsidRDefault="00000000" w:rsidP="00F91C8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 w:rsidR="002D1AE8">
                      <w:rPr>
                        <w:rFonts w:ascii="Calibri"/>
                        <w:b/>
                      </w:rPr>
                      <w:t>4</w:t>
                    </w:r>
                  </w:p>
                  <w:p w14:paraId="411AE1FB" w14:textId="77777777" w:rsidR="002D1AE8" w:rsidRDefault="002D1AE8" w:rsidP="00F91C8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73D30" w14:textId="77777777" w:rsidR="00184ADD" w:rsidRDefault="00184ADD" w:rsidP="002D1AE8">
      <w:r>
        <w:separator/>
      </w:r>
    </w:p>
  </w:footnote>
  <w:footnote w:type="continuationSeparator" w:id="0">
    <w:p w14:paraId="065C8A35" w14:textId="77777777" w:rsidR="00184ADD" w:rsidRDefault="00184ADD" w:rsidP="002D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79A8"/>
    <w:multiLevelType w:val="hybridMultilevel"/>
    <w:tmpl w:val="05C6E5C8"/>
    <w:lvl w:ilvl="0" w:tplc="E1086A38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916DEA0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3DC29A8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99FCE06A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CDBE95E2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631C8B2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A4748F18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7" w:tplc="04CC42EA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8" w:tplc="97BA6488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646ABD"/>
    <w:multiLevelType w:val="hybridMultilevel"/>
    <w:tmpl w:val="3D229084"/>
    <w:lvl w:ilvl="0" w:tplc="B666EB98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B27490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5964AA52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A3A0C6AA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120C954E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73B8DAC2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6" w:tplc="E4CE597A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7" w:tplc="3142107C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8" w:tplc="AE72F6C6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1A4C1C"/>
    <w:multiLevelType w:val="hybridMultilevel"/>
    <w:tmpl w:val="21E2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D0713"/>
    <w:multiLevelType w:val="hybridMultilevel"/>
    <w:tmpl w:val="40D4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927831">
    <w:abstractNumId w:val="0"/>
  </w:num>
  <w:num w:numId="2" w16cid:durableId="434793989">
    <w:abstractNumId w:val="1"/>
  </w:num>
  <w:num w:numId="3" w16cid:durableId="362752065">
    <w:abstractNumId w:val="3"/>
  </w:num>
  <w:num w:numId="4" w16cid:durableId="2001539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FB"/>
    <w:rsid w:val="00171DAB"/>
    <w:rsid w:val="00184ADD"/>
    <w:rsid w:val="00205326"/>
    <w:rsid w:val="002105A2"/>
    <w:rsid w:val="002D1AE8"/>
    <w:rsid w:val="00447D4B"/>
    <w:rsid w:val="004B0F51"/>
    <w:rsid w:val="004C27B7"/>
    <w:rsid w:val="005F0E14"/>
    <w:rsid w:val="00741FBF"/>
    <w:rsid w:val="00B2784B"/>
    <w:rsid w:val="00BE75FB"/>
    <w:rsid w:val="00C219AD"/>
    <w:rsid w:val="00C635B3"/>
    <w:rsid w:val="00CA5327"/>
    <w:rsid w:val="00D0406E"/>
    <w:rsid w:val="00D237FD"/>
    <w:rsid w:val="00F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D8FFB"/>
  <w15:chartTrackingRefBased/>
  <w15:docId w15:val="{7F03AEFF-5531-47BC-BF1C-19AE26AF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7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5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5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5F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E75FB"/>
    <w:pPr>
      <w:spacing w:before="1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75F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E75FB"/>
  </w:style>
  <w:style w:type="table" w:styleId="TableGrid">
    <w:name w:val="Table Grid"/>
    <w:basedOn w:val="TableNormal"/>
    <w:uiPriority w:val="39"/>
    <w:rsid w:val="00BE75F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7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BE75FB"/>
  </w:style>
  <w:style w:type="paragraph" w:customStyle="1" w:styleId="paragraph">
    <w:name w:val="paragraph"/>
    <w:basedOn w:val="Normal"/>
    <w:rsid w:val="00BE75F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AE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1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AE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philadelphia.edu.jo/scripts/minisa.dll/175/PAUTHOR/Leon?KEYSEARCH&amp;amp;DISPLAY=AUTHORS%2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 Al-Seidi</dc:creator>
  <cp:keywords/>
  <dc:description/>
  <cp:lastModifiedBy>Rola Al-Seidi</cp:lastModifiedBy>
  <cp:revision>3</cp:revision>
  <dcterms:created xsi:type="dcterms:W3CDTF">2024-09-19T08:49:00Z</dcterms:created>
  <dcterms:modified xsi:type="dcterms:W3CDTF">2024-09-20T17:42:00Z</dcterms:modified>
</cp:coreProperties>
</file>